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EE70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EE70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EE7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EE700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7000" w:rsidRPr="00EE700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ลักษณะขององค์การตามแนวการศึกษาสมัยใหม่ และยุคหลังสมัยใหม่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8D125E" w:rsidRDefault="008D125E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ลักษณะขององค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การตามแนวการศึกษาสม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ยใหม่และยุคหลัง</w:t>
      </w:r>
      <w:r w:rsidRPr="008D125E">
        <w:rPr>
          <w:rFonts w:ascii="TH SarabunPSK" w:hAnsi="TH SarabunPSK" w:cs="TH SarabunPSK"/>
          <w:b/>
          <w:bCs/>
          <w:sz w:val="28"/>
          <w:szCs w:val="36"/>
          <w:cs/>
        </w:rPr>
        <w:t>ใหม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่</w:t>
      </w:r>
    </w:p>
    <w:p w:rsidR="008D125E" w:rsidRDefault="008D125E" w:rsidP="008D125E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การบริหารจัดการที่ดีต้องคำ</w:t>
      </w:r>
      <w:r w:rsidRPr="008D125E">
        <w:rPr>
          <w:rFonts w:ascii="TH SarabunPSK" w:hAnsi="TH SarabunPSK" w:cs="TH SarabunPSK"/>
          <w:sz w:val="28"/>
          <w:szCs w:val="36"/>
          <w:cs/>
        </w:rPr>
        <w:t>นึงถึงความพยายามเพื่อจะบรรลุเป้าหมายอย่างมีคุณภาพ และต้อง</w:t>
      </w:r>
      <w:r>
        <w:rPr>
          <w:rFonts w:ascii="TH SarabunPSK" w:hAnsi="TH SarabunPSK" w:cs="TH SarabunPSK"/>
          <w:sz w:val="28"/>
          <w:szCs w:val="36"/>
          <w:cs/>
        </w:rPr>
        <w:t>คำ</w:t>
      </w:r>
      <w:r w:rsidRPr="008D125E">
        <w:rPr>
          <w:rFonts w:ascii="TH SarabunPSK" w:hAnsi="TH SarabunPSK" w:cs="TH SarabunPSK"/>
          <w:sz w:val="28"/>
          <w:szCs w:val="36"/>
          <w:cs/>
        </w:rPr>
        <w:t>นึงถึงการใช้ทรัพยากรโดยโดยมีการวางแ</w:t>
      </w:r>
      <w:r>
        <w:rPr>
          <w:rFonts w:ascii="TH SarabunPSK" w:hAnsi="TH SarabunPSK" w:cs="TH SarabunPSK"/>
          <w:sz w:val="28"/>
          <w:szCs w:val="36"/>
          <w:cs/>
        </w:rPr>
        <w:t>ผนและกำหนดวิธีการนำ</w:t>
      </w:r>
      <w:r w:rsidRPr="008D125E">
        <w:rPr>
          <w:rFonts w:ascii="TH SarabunPSK" w:hAnsi="TH SarabunPSK" w:cs="TH SarabunPSK"/>
          <w:sz w:val="28"/>
          <w:szCs w:val="36"/>
          <w:cs/>
        </w:rPr>
        <w:t>ไปใช้อย่างมีประสิทธิภาพนั้นขึ้นอยู่กับการบริการองค์การตามลักษณะขององค์การ ซึ่งลักษณะขององค์การประกอบด้วยลักษณะขององค์การตามแนวการศึกษาสมัยใหม่และยุคหลังสมัยใหม่นั่นเอง</w:t>
      </w:r>
    </w:p>
    <w:p w:rsidR="008D125E" w:rsidRDefault="008D125E" w:rsidP="008D125E">
      <w:pPr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สำ</w:t>
      </w:r>
      <w:r w:rsidRPr="008D125E">
        <w:rPr>
          <w:rFonts w:ascii="TH SarabunPSK" w:hAnsi="TH SarabunPSK" w:cs="TH SarabunPSK"/>
          <w:b/>
          <w:bCs/>
          <w:sz w:val="28"/>
          <w:szCs w:val="36"/>
          <w:cs/>
        </w:rPr>
        <w:t>หรับบทนี้จะกล่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าวถึงลักษณะขององค์กรซึ่งเหมาะสำ</w:t>
      </w:r>
      <w:r w:rsidRPr="008D125E">
        <w:rPr>
          <w:rFonts w:ascii="TH SarabunPSK" w:hAnsi="TH SarabunPSK" w:cs="TH SarabunPSK"/>
          <w:b/>
          <w:bCs/>
          <w:sz w:val="28"/>
          <w:szCs w:val="36"/>
          <w:cs/>
        </w:rPr>
        <w:t>หรับการเรียนรู้ดังต่อไปน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ี้</w:t>
      </w:r>
    </w:p>
    <w:p w:rsidR="008D125E" w:rsidRPr="008D125E" w:rsidRDefault="008D125E" w:rsidP="008D125E">
      <w:pPr>
        <w:spacing w:after="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1. องค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  <w:r>
        <w:rPr>
          <w:rFonts w:ascii="TH SarabunPSK" w:hAnsi="TH SarabunPSK" w:cs="TH SarabunPSK"/>
          <w:sz w:val="28"/>
          <w:szCs w:val="36"/>
          <w:cs/>
        </w:rPr>
        <w:t>ก</w:t>
      </w:r>
      <w:r w:rsidRPr="008D125E">
        <w:rPr>
          <w:rFonts w:ascii="TH SarabunPSK" w:hAnsi="TH SarabunPSK" w:cs="TH SarabunPSK"/>
          <w:sz w:val="28"/>
          <w:szCs w:val="36"/>
          <w:cs/>
        </w:rPr>
        <w:t>ารตามแนวการศึกษาสม</w:t>
      </w:r>
      <w:r>
        <w:rPr>
          <w:rFonts w:ascii="TH SarabunPSK" w:hAnsi="TH SarabunPSK" w:cs="TH SarabunPSK" w:hint="cs"/>
          <w:sz w:val="28"/>
          <w:szCs w:val="36"/>
          <w:cs/>
        </w:rPr>
        <w:t>ัย</w:t>
      </w:r>
      <w:r w:rsidRPr="008D125E">
        <w:rPr>
          <w:rFonts w:ascii="TH SarabunPSK" w:hAnsi="TH SarabunPSK" w:cs="TH SarabunPSK"/>
          <w:sz w:val="28"/>
          <w:szCs w:val="36"/>
          <w:cs/>
        </w:rPr>
        <w:t xml:space="preserve"> ใหม่ (</w:t>
      </w:r>
      <w:r w:rsidRPr="008D125E">
        <w:rPr>
          <w:rFonts w:ascii="TH SarabunPSK" w:hAnsi="TH SarabunPSK" w:cs="TH SarabunPSK"/>
          <w:sz w:val="28"/>
          <w:szCs w:val="36"/>
        </w:rPr>
        <w:t xml:space="preserve">Modernist approaches) </w:t>
      </w:r>
      <w:r w:rsidRPr="008D125E">
        <w:rPr>
          <w:rFonts w:ascii="TH SarabunPSK" w:hAnsi="TH SarabunPSK" w:cs="TH SarabunPSK"/>
          <w:sz w:val="28"/>
          <w:szCs w:val="36"/>
          <w:cs/>
        </w:rPr>
        <w:t>องค์การตามแนวการศึกษา</w:t>
      </w:r>
      <w:r>
        <w:rPr>
          <w:rFonts w:ascii="TH SarabunPSK" w:hAnsi="TH SarabunPSK" w:cs="TH SarabunPSK"/>
          <w:sz w:val="28"/>
          <w:szCs w:val="36"/>
          <w:cs/>
        </w:rPr>
        <w:t>สมัยใหม่ มีองค์ประกอบที่สำ</w:t>
      </w:r>
      <w:r w:rsidRPr="008D125E">
        <w:rPr>
          <w:rFonts w:ascii="TH SarabunPSK" w:hAnsi="TH SarabunPSK" w:cs="TH SarabunPSK"/>
          <w:sz w:val="28"/>
          <w:szCs w:val="36"/>
          <w:cs/>
        </w:rPr>
        <w:t>คัญคือ (นิตยา เงินประเสริฐศรี.2558. หน้า 4)</w:t>
      </w:r>
    </w:p>
    <w:p w:rsidR="008D125E" w:rsidRDefault="008D125E" w:rsidP="008D125E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D125E">
        <w:rPr>
          <w:rFonts w:ascii="TH SarabunPSK" w:hAnsi="TH SarabunPSK" w:cs="TH SarabunPSK"/>
          <w:sz w:val="28"/>
          <w:szCs w:val="36"/>
          <w:cs/>
        </w:rPr>
        <w:t>1.1 องค์การมีขอบเขต โดยแยกกระบวนการภายในขององค์การออกจาก</w:t>
      </w:r>
      <w:r>
        <w:rPr>
          <w:rFonts w:ascii="TH SarabunPSK" w:hAnsi="TH SarabunPSK" w:cs="TH SarabunPSK"/>
          <w:sz w:val="28"/>
          <w:szCs w:val="36"/>
        </w:rPr>
        <w:t xml:space="preserve">  </w:t>
      </w:r>
      <w:r w:rsidRPr="008D125E">
        <w:rPr>
          <w:rFonts w:ascii="TH SarabunPSK" w:hAnsi="TH SarabunPSK" w:cs="TH SarabunPSK"/>
          <w:sz w:val="28"/>
          <w:szCs w:val="36"/>
          <w:cs/>
        </w:rPr>
        <w:t>สภาพแวดล้อม องค์การ</w:t>
      </w:r>
      <w:r>
        <w:rPr>
          <w:rFonts w:ascii="TH SarabunPSK" w:hAnsi="TH SarabunPSK" w:cs="TH SarabunPSK" w:hint="cs"/>
          <w:sz w:val="28"/>
          <w:szCs w:val="36"/>
          <w:cs/>
        </w:rPr>
        <w:t>เ</w:t>
      </w:r>
      <w:r w:rsidRPr="008D125E">
        <w:rPr>
          <w:rFonts w:ascii="TH SarabunPSK" w:hAnsi="TH SarabunPSK" w:cs="TH SarabunPSK"/>
          <w:sz w:val="28"/>
          <w:szCs w:val="36"/>
          <w:cs/>
        </w:rPr>
        <w:t>ป็นระบบจักรกล (</w:t>
      </w:r>
      <w:r w:rsidRPr="008D125E">
        <w:rPr>
          <w:rFonts w:ascii="TH SarabunPSK" w:hAnsi="TH SarabunPSK" w:cs="TH SarabunPSK"/>
          <w:sz w:val="28"/>
          <w:szCs w:val="36"/>
        </w:rPr>
        <w:t xml:space="preserve">Mechanical systems) </w:t>
      </w:r>
      <w:r>
        <w:rPr>
          <w:rFonts w:ascii="TH SarabunPSK" w:hAnsi="TH SarabunPSK" w:cs="TH SarabunPSK"/>
          <w:sz w:val="28"/>
          <w:szCs w:val="36"/>
          <w:cs/>
        </w:rPr>
        <w:t>องค์การได้นำปัจจัยนำ</w:t>
      </w:r>
      <w:r w:rsidRPr="008D125E">
        <w:rPr>
          <w:rFonts w:ascii="TH SarabunPSK" w:hAnsi="TH SarabunPSK" w:cs="TH SarabunPSK"/>
          <w:sz w:val="28"/>
          <w:szCs w:val="36"/>
          <w:cs/>
        </w:rPr>
        <w:t>เข้า (</w:t>
      </w:r>
      <w:r w:rsidRPr="008D125E">
        <w:rPr>
          <w:rFonts w:ascii="TH SarabunPSK" w:hAnsi="TH SarabunPSK" w:cs="TH SarabunPSK"/>
          <w:sz w:val="28"/>
          <w:szCs w:val="36"/>
        </w:rPr>
        <w:t xml:space="preserve">Inputs) </w:t>
      </w:r>
      <w:r w:rsidRPr="008D125E">
        <w:rPr>
          <w:rFonts w:ascii="TH SarabunPSK" w:hAnsi="TH SarabunPSK" w:cs="TH SarabunPSK"/>
          <w:sz w:val="28"/>
          <w:szCs w:val="36"/>
          <w:cs/>
        </w:rPr>
        <w:t>มารวมเข้าด้วยกันภายในขอบเขตขององค์การ และได้ผลิต</w:t>
      </w:r>
      <w:r>
        <w:rPr>
          <w:rFonts w:ascii="TH SarabunPSK" w:hAnsi="TH SarabunPSK" w:cs="TH SarabunPSK"/>
          <w:sz w:val="28"/>
          <w:szCs w:val="36"/>
          <w:cs/>
        </w:rPr>
        <w:t>ภัณฑ์หรือบริการซึ่งเป็นปัจจัยนำ</w:t>
      </w:r>
      <w:r w:rsidRPr="008D125E">
        <w:rPr>
          <w:rFonts w:ascii="TH SarabunPSK" w:hAnsi="TH SarabunPSK" w:cs="TH SarabunPSK"/>
          <w:sz w:val="28"/>
          <w:szCs w:val="36"/>
          <w:cs/>
        </w:rPr>
        <w:t>ออกสู่สภาพแวดล้อม</w:t>
      </w:r>
    </w:p>
    <w:p w:rsidR="008D125E" w:rsidRDefault="008D125E" w:rsidP="008D125E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1.2 องค์การแบ่งแยกตำ</w:t>
      </w:r>
      <w:r w:rsidRPr="008D125E">
        <w:rPr>
          <w:rFonts w:ascii="TH SarabunPSK" w:hAnsi="TH SarabunPSK" w:cs="TH SarabunPSK"/>
          <w:sz w:val="28"/>
          <w:szCs w:val="36"/>
          <w:cs/>
        </w:rPr>
        <w:t>แหน่ง (</w:t>
      </w:r>
      <w:r w:rsidRPr="008D125E">
        <w:rPr>
          <w:rFonts w:ascii="TH SarabunPSK" w:hAnsi="TH SarabunPSK" w:cs="TH SarabunPSK"/>
          <w:sz w:val="28"/>
          <w:szCs w:val="36"/>
        </w:rPr>
        <w:t xml:space="preserve">Positions) </w:t>
      </w:r>
      <w:r w:rsidRPr="008D125E">
        <w:rPr>
          <w:rFonts w:ascii="TH SarabunPSK" w:hAnsi="TH SarabunPSK" w:cs="TH SarabunPSK"/>
          <w:sz w:val="28"/>
          <w:szCs w:val="36"/>
          <w:cs/>
        </w:rPr>
        <w:t>ภารกิจ (</w:t>
      </w:r>
      <w:r w:rsidRPr="008D125E">
        <w:rPr>
          <w:rFonts w:ascii="TH SarabunPSK" w:hAnsi="TH SarabunPSK" w:cs="TH SarabunPSK"/>
          <w:sz w:val="28"/>
          <w:szCs w:val="36"/>
        </w:rPr>
        <w:t xml:space="preserve">Tasks) </w:t>
      </w:r>
      <w:r w:rsidRPr="008D125E">
        <w:rPr>
          <w:rFonts w:ascii="TH SarabunPSK" w:hAnsi="TH SarabunPSK" w:cs="TH SarabunPSK"/>
          <w:sz w:val="28"/>
          <w:szCs w:val="36"/>
          <w:cs/>
        </w:rPr>
        <w:t>และแผนกงาน(</w:t>
      </w:r>
      <w:r w:rsidRPr="008D125E">
        <w:rPr>
          <w:rFonts w:ascii="TH SarabunPSK" w:hAnsi="TH SarabunPSK" w:cs="TH SarabunPSK"/>
          <w:sz w:val="28"/>
          <w:szCs w:val="36"/>
        </w:rPr>
        <w:t xml:space="preserve">Department) </w:t>
      </w:r>
      <w:r w:rsidRPr="008D125E">
        <w:rPr>
          <w:rFonts w:ascii="TH SarabunPSK" w:hAnsi="TH SarabunPSK" w:cs="TH SarabunPSK"/>
          <w:sz w:val="28"/>
          <w:szCs w:val="36"/>
          <w:cs/>
        </w:rPr>
        <w:t>การแบ่งแยกดังกล่าวเพื่อให้สอดคล้องกับกิจกรรมต่างๆ ขององค์การ</w:t>
      </w:r>
    </w:p>
    <w:p w:rsidR="008D125E" w:rsidRDefault="008D125E" w:rsidP="008D125E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D125E">
        <w:rPr>
          <w:rFonts w:ascii="TH SarabunPSK" w:hAnsi="TH SarabunPSK" w:cs="TH SarabunPSK"/>
          <w:sz w:val="28"/>
          <w:szCs w:val="36"/>
          <w:cs/>
        </w:rPr>
        <w:t>1.3 องค์การเน้นความมีเหตุผล (</w:t>
      </w:r>
      <w:r w:rsidRPr="008D125E">
        <w:rPr>
          <w:rFonts w:ascii="TH SarabunPSK" w:hAnsi="TH SarabunPSK" w:cs="TH SarabunPSK"/>
          <w:sz w:val="28"/>
          <w:szCs w:val="36"/>
        </w:rPr>
        <w:t xml:space="preserve">Rationality) </w:t>
      </w:r>
      <w:r w:rsidRPr="008D125E">
        <w:rPr>
          <w:rFonts w:ascii="TH SarabunPSK" w:hAnsi="TH SarabunPSK" w:cs="TH SarabunPSK"/>
          <w:sz w:val="28"/>
          <w:szCs w:val="36"/>
          <w:cs/>
        </w:rPr>
        <w:t>กล่าวคือ องค์การเป็นเครื่องมือจัดตั้งขึ้นมาเพื่อให้บรรลุเป้าหมายองค์การโดยมีโครงสร้างที่เป็นทางการ ให้คนในองค์การมีพฤติกรรมมุ่งเน้นเป้าหมายองค์การ</w:t>
      </w:r>
    </w:p>
    <w:p w:rsidR="00736E2D" w:rsidRP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 xml:space="preserve">2. </w:t>
      </w:r>
      <w:r>
        <w:rPr>
          <w:rFonts w:ascii="TH SarabunPSK" w:hAnsi="TH SarabunPSK" w:cs="TH SarabunPSK"/>
          <w:sz w:val="28"/>
          <w:szCs w:val="36"/>
          <w:cs/>
        </w:rPr>
        <w:t>องค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  <w:r>
        <w:rPr>
          <w:rFonts w:ascii="TH SarabunPSK" w:hAnsi="TH SarabunPSK" w:cs="TH SarabunPSK"/>
          <w:sz w:val="28"/>
          <w:szCs w:val="36"/>
          <w:cs/>
        </w:rPr>
        <w:t>ก</w:t>
      </w:r>
      <w:r w:rsidRPr="00736E2D">
        <w:rPr>
          <w:rFonts w:ascii="TH SarabunPSK" w:hAnsi="TH SarabunPSK" w:cs="TH SarabunPSK"/>
          <w:sz w:val="28"/>
          <w:szCs w:val="36"/>
          <w:cs/>
        </w:rPr>
        <w:t>ารตามแนวการศ</w:t>
      </w:r>
      <w:r>
        <w:rPr>
          <w:rFonts w:ascii="TH SarabunPSK" w:hAnsi="TH SarabunPSK" w:cs="TH SarabunPSK"/>
          <w:sz w:val="28"/>
          <w:szCs w:val="36"/>
          <w:cs/>
        </w:rPr>
        <w:t>ึกษาหล</w:t>
      </w:r>
      <w:r>
        <w:rPr>
          <w:rFonts w:ascii="TH SarabunPSK" w:hAnsi="TH SarabunPSK" w:cs="TH SarabunPSK" w:hint="cs"/>
          <w:sz w:val="28"/>
          <w:szCs w:val="36"/>
          <w:cs/>
        </w:rPr>
        <w:t>ั</w:t>
      </w:r>
      <w:r>
        <w:rPr>
          <w:rFonts w:ascii="TH SarabunPSK" w:hAnsi="TH SarabunPSK" w:cs="TH SarabunPSK"/>
          <w:sz w:val="28"/>
          <w:szCs w:val="36"/>
          <w:cs/>
        </w:rPr>
        <w:t>งยุคสม</w:t>
      </w:r>
      <w:r>
        <w:rPr>
          <w:rFonts w:ascii="TH SarabunPSK" w:hAnsi="TH SarabunPSK" w:cs="TH SarabunPSK" w:hint="cs"/>
          <w:sz w:val="28"/>
          <w:szCs w:val="36"/>
          <w:cs/>
        </w:rPr>
        <w:t>ั</w:t>
      </w:r>
      <w:r>
        <w:rPr>
          <w:rFonts w:ascii="TH SarabunPSK" w:hAnsi="TH SarabunPSK" w:cs="TH SarabunPSK"/>
          <w:sz w:val="28"/>
          <w:szCs w:val="36"/>
          <w:cs/>
        </w:rPr>
        <w:t>ย</w:t>
      </w:r>
      <w:r w:rsidRPr="00736E2D">
        <w:rPr>
          <w:rFonts w:ascii="TH SarabunPSK" w:hAnsi="TH SarabunPSK" w:cs="TH SarabunPSK"/>
          <w:sz w:val="28"/>
          <w:szCs w:val="36"/>
          <w:cs/>
        </w:rPr>
        <w:t>ใหม่ (</w:t>
      </w:r>
      <w:r w:rsidRPr="00736E2D">
        <w:rPr>
          <w:rFonts w:ascii="TH SarabunPSK" w:hAnsi="TH SarabunPSK" w:cs="TH SarabunPSK"/>
          <w:sz w:val="28"/>
          <w:szCs w:val="36"/>
        </w:rPr>
        <w:t xml:space="preserve">Postmodernist approaches) </w:t>
      </w:r>
      <w:r w:rsidRPr="00736E2D">
        <w:rPr>
          <w:rFonts w:ascii="TH SarabunPSK" w:hAnsi="TH SarabunPSK" w:cs="TH SarabunPSK"/>
          <w:sz w:val="28"/>
          <w:szCs w:val="36"/>
          <w:cs/>
        </w:rPr>
        <w:t>องค์การตามแนวการศึกษาห</w:t>
      </w:r>
      <w:r>
        <w:rPr>
          <w:rFonts w:ascii="TH SarabunPSK" w:hAnsi="TH SarabunPSK" w:cs="TH SarabunPSK"/>
          <w:sz w:val="28"/>
          <w:szCs w:val="36"/>
          <w:cs/>
        </w:rPr>
        <w:t>ลังยุคสมัยใหม่มีองค์ประกอบที่สำ</w:t>
      </w:r>
      <w:r w:rsidRPr="00736E2D">
        <w:rPr>
          <w:rFonts w:ascii="TH SarabunPSK" w:hAnsi="TH SarabunPSK" w:cs="TH SarabunPSK"/>
          <w:sz w:val="28"/>
          <w:szCs w:val="36"/>
          <w:cs/>
        </w:rPr>
        <w:t>คัญดังนี้ (นิตยา เงินประเสริฐศรี.</w:t>
      </w:r>
      <w:r w:rsidRPr="00736E2D">
        <w:rPr>
          <w:rFonts w:ascii="TH SarabunPSK" w:hAnsi="TH SarabunPSK" w:cs="TH SarabunPSK"/>
          <w:sz w:val="28"/>
          <w:szCs w:val="36"/>
        </w:rPr>
        <w:t xml:space="preserve">2558. 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หน้า </w:t>
      </w:r>
      <w:r w:rsidRPr="00736E2D">
        <w:rPr>
          <w:rFonts w:ascii="TH SarabunPSK" w:hAnsi="TH SarabunPSK" w:cs="TH SarabunPSK"/>
          <w:sz w:val="28"/>
          <w:szCs w:val="36"/>
        </w:rPr>
        <w:t>5-6)</w:t>
      </w:r>
    </w:p>
    <w:p w:rsidR="008D125E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2.1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องค์การจัดตั้งขึ้นมา</w:t>
      </w:r>
      <w:proofErr w:type="spellStart"/>
      <w:r w:rsidRPr="00736E2D">
        <w:rPr>
          <w:rFonts w:ascii="TH SarabunPSK" w:hAnsi="TH SarabunPSK" w:cs="TH SarabunPSK"/>
          <w:sz w:val="28"/>
          <w:szCs w:val="36"/>
          <w:cs/>
        </w:rPr>
        <w:t>จากอัต</w:t>
      </w:r>
      <w:proofErr w:type="spellEnd"/>
      <w:r w:rsidRPr="00736E2D">
        <w:rPr>
          <w:rFonts w:ascii="TH SarabunPSK" w:hAnsi="TH SarabunPSK" w:cs="TH SarabunPSK"/>
          <w:sz w:val="28"/>
          <w:szCs w:val="36"/>
          <w:cs/>
        </w:rPr>
        <w:t>วิสัย (</w:t>
      </w:r>
      <w:r w:rsidRPr="00736E2D">
        <w:rPr>
          <w:rFonts w:ascii="TH SarabunPSK" w:hAnsi="TH SarabunPSK" w:cs="TH SarabunPSK"/>
          <w:sz w:val="28"/>
          <w:szCs w:val="36"/>
        </w:rPr>
        <w:t xml:space="preserve">Subjective constructions) </w:t>
      </w:r>
      <w:r w:rsidRPr="00736E2D">
        <w:rPr>
          <w:rFonts w:ascii="TH SarabunPSK" w:hAnsi="TH SarabunPSK" w:cs="TH SarabunPSK"/>
          <w:sz w:val="28"/>
          <w:szCs w:val="36"/>
          <w:cs/>
        </w:rPr>
        <w:t>กล่าวคือ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736E2D">
        <w:rPr>
          <w:rFonts w:ascii="TH SarabunPSK" w:hAnsi="TH SarabunPSK" w:cs="TH SarabunPSK"/>
          <w:sz w:val="28"/>
          <w:szCs w:val="36"/>
          <w:cs/>
        </w:rPr>
        <w:t>องค์การเกิดขึ้นจากภาพลักษณ์ (</w:t>
      </w:r>
      <w:r w:rsidRPr="00736E2D">
        <w:rPr>
          <w:rFonts w:ascii="TH SarabunPSK" w:hAnsi="TH SarabunPSK" w:cs="TH SarabunPSK"/>
          <w:sz w:val="28"/>
          <w:szCs w:val="36"/>
        </w:rPr>
        <w:t xml:space="preserve">Images) </w:t>
      </w:r>
      <w:r w:rsidRPr="00736E2D">
        <w:rPr>
          <w:rFonts w:ascii="TH SarabunPSK" w:hAnsi="TH SarabunPSK" w:cs="TH SarabunPSK"/>
          <w:sz w:val="28"/>
          <w:szCs w:val="36"/>
          <w:cs/>
        </w:rPr>
        <w:t>ภาษา (</w:t>
      </w:r>
      <w:r w:rsidRPr="00736E2D">
        <w:rPr>
          <w:rFonts w:ascii="TH SarabunPSK" w:hAnsi="TH SarabunPSK" w:cs="TH SarabunPSK"/>
          <w:sz w:val="28"/>
          <w:szCs w:val="36"/>
        </w:rPr>
        <w:t xml:space="preserve">language) 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และการใช้ภาษาเขียนที่เพราะพริ้ง </w:t>
      </w:r>
      <w:proofErr w:type="gramStart"/>
      <w:r w:rsidRPr="00736E2D">
        <w:rPr>
          <w:rFonts w:ascii="TH SarabunPSK" w:hAnsi="TH SarabunPSK" w:cs="TH SarabunPSK"/>
          <w:sz w:val="28"/>
          <w:szCs w:val="36"/>
          <w:cs/>
        </w:rPr>
        <w:t>แต่ไม่มีสาระ</w:t>
      </w:r>
      <w:r w:rsidRPr="00736E2D">
        <w:rPr>
          <w:rFonts w:ascii="TH SarabunPSK" w:hAnsi="TH SarabunPSK" w:cs="TH SarabunPSK"/>
          <w:sz w:val="28"/>
          <w:szCs w:val="36"/>
        </w:rPr>
        <w:t>(</w:t>
      </w:r>
      <w:proofErr w:type="gramEnd"/>
      <w:r w:rsidRPr="00736E2D">
        <w:rPr>
          <w:rFonts w:ascii="TH SarabunPSK" w:hAnsi="TH SarabunPSK" w:cs="TH SarabunPSK"/>
          <w:sz w:val="28"/>
          <w:szCs w:val="36"/>
        </w:rPr>
        <w:t xml:space="preserve">Rhetoric) </w:t>
      </w:r>
      <w:r>
        <w:rPr>
          <w:rFonts w:ascii="TH SarabunPSK" w:hAnsi="TH SarabunPSK" w:cs="TH SarabunPSK"/>
          <w:sz w:val="28"/>
          <w:szCs w:val="36"/>
          <w:cs/>
        </w:rPr>
        <w:lastRenderedPageBreak/>
        <w:t>ดังนั้นสาระสำคัญและความหมายขององค์การกำ</w:t>
      </w:r>
      <w:r w:rsidRPr="00736E2D">
        <w:rPr>
          <w:rFonts w:ascii="TH SarabunPSK" w:hAnsi="TH SarabunPSK" w:cs="TH SarabunPSK"/>
          <w:sz w:val="28"/>
          <w:szCs w:val="36"/>
          <w:cs/>
        </w:rPr>
        <w:t>ลังเปลี่ยนแปลงไป ขึ้นอยู่กับผู้สังเกตจะมีทรรศนะอย่างไรกับองค์การ</w:t>
      </w:r>
    </w:p>
    <w:p w:rsidR="00736E2D" w:rsidRP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2.2 การนำ</w:t>
      </w:r>
      <w:r w:rsidRPr="00736E2D">
        <w:rPr>
          <w:rFonts w:ascii="TH SarabunPSK" w:hAnsi="TH SarabunPSK" w:cs="TH SarabunPSK"/>
          <w:sz w:val="28"/>
          <w:szCs w:val="36"/>
          <w:cs/>
        </w:rPr>
        <w:t>ปรัชญาและแนวปฏิบัติของระบบการผลิตทันเวลา (</w:t>
      </w:r>
      <w:r w:rsidRPr="00736E2D">
        <w:rPr>
          <w:rFonts w:ascii="TH SarabunPSK" w:hAnsi="TH SarabunPSK" w:cs="TH SarabunPSK"/>
          <w:sz w:val="28"/>
          <w:szCs w:val="36"/>
        </w:rPr>
        <w:t>Just-in-time)</w:t>
      </w:r>
      <w:r w:rsidRPr="00736E2D">
        <w:rPr>
          <w:rFonts w:ascii="TH SarabunPSK" w:hAnsi="TH SarabunPSK" w:cs="TH SarabunPSK"/>
          <w:sz w:val="28"/>
          <w:szCs w:val="36"/>
          <w:cs/>
        </w:rPr>
        <w:t>มาใช้ กล่าวคือองค์การจะซื้อ</w:t>
      </w:r>
      <w:r>
        <w:rPr>
          <w:rFonts w:ascii="TH SarabunPSK" w:hAnsi="TH SarabunPSK" w:cs="TH SarabunPSK"/>
          <w:sz w:val="28"/>
          <w:szCs w:val="36"/>
          <w:cs/>
        </w:rPr>
        <w:t>ทรัพยากร/ วัตถุดิบ มาใช้เมื่อจำ</w:t>
      </w:r>
      <w:r w:rsidRPr="00736E2D">
        <w:rPr>
          <w:rFonts w:ascii="TH SarabunPSK" w:hAnsi="TH SarabunPSK" w:cs="TH SarabunPSK"/>
          <w:sz w:val="28"/>
          <w:szCs w:val="36"/>
          <w:cs/>
        </w:rPr>
        <w:t>เป็นที่ต้องใช้ในการผลิตเท่านั้น โดยไม่มีการเก็บทรัพยากรหรือวัตถุดิบ ไว้ในสินค้าคงคลัง</w:t>
      </w: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  <w:cs/>
        </w:rPr>
        <w:t>2.3 การจัดการงานต่างๆอย่างยืดหยุ่น (</w:t>
      </w:r>
      <w:r w:rsidRPr="00736E2D">
        <w:rPr>
          <w:rFonts w:ascii="TH SarabunPSK" w:hAnsi="TH SarabunPSK" w:cs="TH SarabunPSK"/>
          <w:sz w:val="28"/>
          <w:szCs w:val="36"/>
        </w:rPr>
        <w:t xml:space="preserve">Flexibility) </w:t>
      </w:r>
      <w:r w:rsidRPr="00736E2D">
        <w:rPr>
          <w:rFonts w:ascii="TH SarabunPSK" w:hAnsi="TH SarabunPSK" w:cs="TH SarabunPSK"/>
          <w:sz w:val="28"/>
          <w:szCs w:val="36"/>
          <w:cs/>
        </w:rPr>
        <w:t>ในรูปของการท างานโดยมีตารางเวลาที่ยืดหยุ่น การมอบภาระงานให้หน่วยงา</w:t>
      </w:r>
      <w:r>
        <w:rPr>
          <w:rFonts w:ascii="TH SarabunPSK" w:hAnsi="TH SarabunPSK" w:cs="TH SarabunPSK"/>
          <w:sz w:val="28"/>
          <w:szCs w:val="36"/>
          <w:cs/>
        </w:rPr>
        <w:t>นอื่นทำ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(</w:t>
      </w:r>
      <w:r w:rsidRPr="00736E2D">
        <w:rPr>
          <w:rFonts w:ascii="TH SarabunPSK" w:hAnsi="TH SarabunPSK" w:cs="TH SarabunPSK"/>
          <w:sz w:val="28"/>
          <w:szCs w:val="36"/>
        </w:rPr>
        <w:t xml:space="preserve">Outsourcing) </w:t>
      </w:r>
      <w:r w:rsidRPr="00736E2D">
        <w:rPr>
          <w:rFonts w:ascii="TH SarabunPSK" w:hAnsi="TH SarabunPSK" w:cs="TH SarabunPSK"/>
          <w:sz w:val="28"/>
          <w:szCs w:val="36"/>
          <w:cs/>
        </w:rPr>
        <w:t>การว่าจ้างเหมา (</w:t>
      </w:r>
      <w:r w:rsidRPr="00736E2D">
        <w:rPr>
          <w:rFonts w:ascii="TH SarabunPSK" w:hAnsi="TH SarabunPSK" w:cs="TH SarabunPSK"/>
          <w:sz w:val="28"/>
          <w:szCs w:val="36"/>
        </w:rPr>
        <w:t>Subcontracting)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736E2D">
        <w:rPr>
          <w:rFonts w:ascii="TH SarabunPSK" w:hAnsi="TH SarabunPSK" w:cs="TH SarabunPSK"/>
          <w:sz w:val="28"/>
          <w:szCs w:val="36"/>
          <w:cs/>
        </w:rPr>
        <w:t>และการติดต่อสื่อสารโดยใช้เทคโนโลยีสารสนเทศ ซึ่ง</w:t>
      </w:r>
      <w:r>
        <w:rPr>
          <w:rFonts w:ascii="TH SarabunPSK" w:hAnsi="TH SarabunPSK" w:cs="TH SarabunPSK"/>
          <w:sz w:val="28"/>
          <w:szCs w:val="36"/>
          <w:cs/>
        </w:rPr>
        <w:t>คนในองค์การต้องเปลี่ยนเวลาการทำ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 และสถานที่</w:t>
      </w:r>
      <w:r>
        <w:rPr>
          <w:rFonts w:ascii="TH SarabunPSK" w:hAnsi="TH SarabunPSK" w:cs="TH SarabunPSK"/>
          <w:sz w:val="28"/>
          <w:szCs w:val="36"/>
          <w:cs/>
        </w:rPr>
        <w:t>การทำ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</w:t>
      </w: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  <w:cs/>
        </w:rPr>
        <w:t>2.4 องค์การเสมือนจริง (</w:t>
      </w:r>
      <w:r w:rsidRPr="00736E2D">
        <w:rPr>
          <w:rFonts w:ascii="TH SarabunPSK" w:hAnsi="TH SarabunPSK" w:cs="TH SarabunPSK"/>
          <w:sz w:val="28"/>
          <w:szCs w:val="36"/>
        </w:rPr>
        <w:t xml:space="preserve">Virtual organization) </w:t>
      </w:r>
      <w:r w:rsidRPr="00736E2D">
        <w:rPr>
          <w:rFonts w:ascii="TH SarabunPSK" w:hAnsi="TH SarabunPSK" w:cs="TH SarabunPSK"/>
          <w:sz w:val="28"/>
          <w:szCs w:val="36"/>
          <w:cs/>
        </w:rPr>
        <w:t>ได้เกิดขึ้น เป็นองค์การ</w:t>
      </w:r>
      <w:r>
        <w:rPr>
          <w:rFonts w:ascii="TH SarabunPSK" w:hAnsi="TH SarabunPSK" w:cs="TH SarabunPSK"/>
          <w:sz w:val="28"/>
          <w:szCs w:val="36"/>
          <w:cs/>
        </w:rPr>
        <w:t>สมัยใหม่ที่ไม่คำ</w:t>
      </w:r>
      <w:r w:rsidRPr="00736E2D">
        <w:rPr>
          <w:rFonts w:ascii="TH SarabunPSK" w:hAnsi="TH SarabunPSK" w:cs="TH SarabunPSK"/>
          <w:sz w:val="28"/>
          <w:szCs w:val="36"/>
          <w:cs/>
        </w:rPr>
        <w:t>นึงถึงสถานที่ เวลา และขอบเขตองค์การ</w:t>
      </w: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  <w:cs/>
        </w:rPr>
        <w:t>2.5 องค์การและเครือข่ายพันธมิตร (</w:t>
      </w:r>
      <w:r w:rsidRPr="00736E2D">
        <w:rPr>
          <w:rFonts w:ascii="TH SarabunPSK" w:hAnsi="TH SarabunPSK" w:cs="TH SarabunPSK"/>
          <w:sz w:val="28"/>
          <w:szCs w:val="36"/>
        </w:rPr>
        <w:t xml:space="preserve">Organizational networks </w:t>
      </w:r>
      <w:proofErr w:type="spellStart"/>
      <w:r w:rsidRPr="00736E2D">
        <w:rPr>
          <w:rFonts w:ascii="TH SarabunPSK" w:hAnsi="TH SarabunPSK" w:cs="TH SarabunPSK"/>
          <w:sz w:val="28"/>
          <w:szCs w:val="36"/>
        </w:rPr>
        <w:t>andalliances</w:t>
      </w:r>
      <w:proofErr w:type="spellEnd"/>
      <w:r w:rsidRPr="00736E2D">
        <w:rPr>
          <w:rFonts w:ascii="TH SarabunPSK" w:hAnsi="TH SarabunPSK" w:cs="TH SarabunPSK"/>
          <w:sz w:val="28"/>
          <w:szCs w:val="36"/>
        </w:rPr>
        <w:t xml:space="preserve">) </w:t>
      </w:r>
      <w:r>
        <w:rPr>
          <w:rFonts w:ascii="TH SarabunPSK" w:hAnsi="TH SarabunPSK" w:cs="TH SarabunPSK"/>
          <w:sz w:val="28"/>
          <w:szCs w:val="36"/>
          <w:cs/>
        </w:rPr>
        <w:t>องค์การต่างๆทำ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งานร่วมกันเพื่อเป้าหมายร่วมกัน</w:t>
      </w: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2.6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การท างานในรูปแบบของโครงการ (</w:t>
      </w:r>
      <w:r w:rsidRPr="00736E2D">
        <w:rPr>
          <w:rFonts w:ascii="TH SarabunPSK" w:hAnsi="TH SarabunPSK" w:cs="TH SarabunPSK"/>
          <w:sz w:val="28"/>
          <w:szCs w:val="36"/>
        </w:rPr>
        <w:t xml:space="preserve">Projects) </w:t>
      </w:r>
      <w:r>
        <w:rPr>
          <w:rFonts w:ascii="TH SarabunPSK" w:hAnsi="TH SarabunPSK" w:cs="TH SarabunPSK"/>
          <w:sz w:val="28"/>
          <w:szCs w:val="36"/>
          <w:cs/>
        </w:rPr>
        <w:t>ภายในองค์การ เมื่อทำ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</w:t>
      </w:r>
      <w:r>
        <w:rPr>
          <w:rFonts w:ascii="TH SarabunPSK" w:hAnsi="TH SarabunPSK" w:cs="TH SarabunPSK"/>
          <w:sz w:val="28"/>
          <w:szCs w:val="36"/>
          <w:cs/>
        </w:rPr>
        <w:t>ในรูปแบบของโครงการ ทำ</w:t>
      </w:r>
      <w:r w:rsidRPr="00736E2D">
        <w:rPr>
          <w:rFonts w:ascii="TH SarabunPSK" w:hAnsi="TH SarabunPSK" w:cs="TH SarabunPSK"/>
          <w:sz w:val="28"/>
          <w:szCs w:val="36"/>
          <w:cs/>
        </w:rPr>
        <w:t>ให้บทบาทและความสัมพันธ์ของค</w:t>
      </w:r>
      <w:r>
        <w:rPr>
          <w:rFonts w:ascii="TH SarabunPSK" w:hAnsi="TH SarabunPSK" w:cs="TH SarabunPSK"/>
          <w:sz w:val="28"/>
          <w:szCs w:val="36"/>
          <w:cs/>
        </w:rPr>
        <w:t>นในองค์การเปลี่ยนแปลงไปจากการทำ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งานรูป</w:t>
      </w:r>
      <w:r>
        <w:rPr>
          <w:rFonts w:ascii="TH SarabunPSK" w:hAnsi="TH SarabunPSK" w:cs="TH SarabunPSK"/>
          <w:sz w:val="28"/>
          <w:szCs w:val="36"/>
          <w:cs/>
        </w:rPr>
        <w:t>ของการแบ่งแยกกันทำ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(</w:t>
      </w:r>
      <w:r w:rsidRPr="00736E2D">
        <w:rPr>
          <w:rFonts w:ascii="TH SarabunPSK" w:hAnsi="TH SarabunPSK" w:cs="TH SarabunPSK"/>
          <w:sz w:val="28"/>
          <w:szCs w:val="36"/>
        </w:rPr>
        <w:t xml:space="preserve">Differentiation) </w:t>
      </w:r>
      <w:r>
        <w:rPr>
          <w:rFonts w:ascii="TH SarabunPSK" w:hAnsi="TH SarabunPSK" w:cs="TH SarabunPSK"/>
          <w:sz w:val="28"/>
          <w:szCs w:val="36"/>
          <w:cs/>
        </w:rPr>
        <w:t>และการท างานตามความชำ</w:t>
      </w:r>
      <w:r w:rsidRPr="00736E2D">
        <w:rPr>
          <w:rFonts w:ascii="TH SarabunPSK" w:hAnsi="TH SarabunPSK" w:cs="TH SarabunPSK"/>
          <w:sz w:val="28"/>
          <w:szCs w:val="36"/>
          <w:cs/>
        </w:rPr>
        <w:t>นาญเฉพาะด้าน (</w:t>
      </w:r>
      <w:r w:rsidRPr="00736E2D">
        <w:rPr>
          <w:rFonts w:ascii="TH SarabunPSK" w:hAnsi="TH SarabunPSK" w:cs="TH SarabunPSK"/>
          <w:sz w:val="28"/>
          <w:szCs w:val="36"/>
        </w:rPr>
        <w:t xml:space="preserve">Specialization) </w:t>
      </w:r>
      <w:r w:rsidRPr="00736E2D">
        <w:rPr>
          <w:rFonts w:ascii="TH SarabunPSK" w:hAnsi="TH SarabunPSK" w:cs="TH SarabunPSK"/>
          <w:sz w:val="28"/>
          <w:szCs w:val="36"/>
          <w:cs/>
        </w:rPr>
        <w:t>ไปสู่</w:t>
      </w:r>
      <w:r>
        <w:rPr>
          <w:rFonts w:ascii="TH SarabunPSK" w:hAnsi="TH SarabunPSK" w:cs="TH SarabunPSK"/>
          <w:sz w:val="28"/>
          <w:szCs w:val="36"/>
          <w:cs/>
        </w:rPr>
        <w:t>การทำงานร่วมกัน ลดการแบ่งแยกกันทำ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 (</w:t>
      </w:r>
      <w:r w:rsidRPr="00736E2D">
        <w:rPr>
          <w:rFonts w:ascii="TH SarabunPSK" w:hAnsi="TH SarabunPSK" w:cs="TH SarabunPSK"/>
          <w:sz w:val="28"/>
          <w:szCs w:val="36"/>
        </w:rPr>
        <w:t xml:space="preserve">Differentiation) </w:t>
      </w:r>
      <w:r w:rsidRPr="00736E2D">
        <w:rPr>
          <w:rFonts w:ascii="TH SarabunPSK" w:hAnsi="TH SarabunPSK" w:cs="TH SarabunPSK"/>
          <w:sz w:val="28"/>
          <w:szCs w:val="36"/>
          <w:cs/>
        </w:rPr>
        <w:t>ปฏิบัติภารกิจที่หลากหลาย (</w:t>
      </w:r>
      <w:r w:rsidRPr="00736E2D">
        <w:rPr>
          <w:rFonts w:ascii="TH SarabunPSK" w:hAnsi="TH SarabunPSK" w:cs="TH SarabunPSK"/>
          <w:sz w:val="28"/>
          <w:szCs w:val="36"/>
        </w:rPr>
        <w:t>Multitasking</w:t>
      </w:r>
      <w:proofErr w:type="gramStart"/>
      <w:r w:rsidRPr="00736E2D">
        <w:rPr>
          <w:rFonts w:ascii="TH SarabunPSK" w:hAnsi="TH SarabunPSK" w:cs="TH SarabunPSK"/>
          <w:sz w:val="28"/>
          <w:szCs w:val="36"/>
        </w:rPr>
        <w:t>)</w:t>
      </w:r>
      <w:r w:rsidRPr="00736E2D">
        <w:rPr>
          <w:rFonts w:ascii="TH SarabunPSK" w:hAnsi="TH SarabunPSK" w:cs="TH SarabunPSK"/>
          <w:sz w:val="28"/>
          <w:szCs w:val="36"/>
          <w:cs/>
        </w:rPr>
        <w:t>ทักษะที่หลากหลาย</w:t>
      </w:r>
      <w:proofErr w:type="gramEnd"/>
      <w:r w:rsidRPr="00736E2D">
        <w:rPr>
          <w:rFonts w:ascii="TH SarabunPSK" w:hAnsi="TH SarabunPSK" w:cs="TH SarabunPSK"/>
          <w:sz w:val="28"/>
          <w:szCs w:val="36"/>
          <w:cs/>
        </w:rPr>
        <w:t xml:space="preserve"> (</w:t>
      </w:r>
      <w:r w:rsidRPr="00736E2D">
        <w:rPr>
          <w:rFonts w:ascii="TH SarabunPSK" w:hAnsi="TH SarabunPSK" w:cs="TH SarabunPSK"/>
          <w:sz w:val="28"/>
          <w:szCs w:val="36"/>
        </w:rPr>
        <w:t xml:space="preserve">Multiskilling) </w:t>
      </w:r>
      <w:r w:rsidRPr="00736E2D">
        <w:rPr>
          <w:rFonts w:ascii="TH SarabunPSK" w:hAnsi="TH SarabunPSK" w:cs="TH SarabunPSK"/>
          <w:sz w:val="28"/>
          <w:szCs w:val="36"/>
          <w:cs/>
        </w:rPr>
        <w:t>และใช้อาชีพหลากหลาย (</w:t>
      </w:r>
      <w:r w:rsidRPr="00736E2D">
        <w:rPr>
          <w:rFonts w:ascii="TH SarabunPSK" w:hAnsi="TH SarabunPSK" w:cs="TH SarabunPSK"/>
          <w:sz w:val="28"/>
          <w:szCs w:val="36"/>
        </w:rPr>
        <w:t xml:space="preserve">Multi careers) </w:t>
      </w:r>
      <w:r w:rsidRPr="00736E2D">
        <w:rPr>
          <w:rFonts w:ascii="TH SarabunPSK" w:hAnsi="TH SarabunPSK" w:cs="TH SarabunPSK"/>
          <w:sz w:val="28"/>
          <w:szCs w:val="36"/>
          <w:cs/>
        </w:rPr>
        <w:t>เป็นต้น</w:t>
      </w:r>
    </w:p>
    <w:p w:rsidR="00736E2D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</w:rPr>
        <w:t>2</w:t>
      </w:r>
      <w:r w:rsidRPr="00736E2D">
        <w:rPr>
          <w:rFonts w:ascii="TH SarabunPSK" w:hAnsi="TH SarabunPSK" w:cs="TH SarabunPSK"/>
          <w:sz w:val="28"/>
          <w:szCs w:val="36"/>
        </w:rPr>
        <w:t>.7</w:t>
      </w:r>
      <w:r>
        <w:rPr>
          <w:rFonts w:ascii="TH SarabunPSK" w:hAnsi="TH SarabunPSK" w:cs="TH SarabunPSK"/>
          <w:sz w:val="28"/>
          <w:szCs w:val="36"/>
          <w:cs/>
        </w:rPr>
        <w:t xml:space="preserve"> การทำงานโดยมีสำ</w:t>
      </w:r>
      <w:r w:rsidRPr="00736E2D">
        <w:rPr>
          <w:rFonts w:ascii="TH SarabunPSK" w:hAnsi="TH SarabunPSK" w:cs="TH SarabunPSK"/>
          <w:sz w:val="28"/>
          <w:szCs w:val="36"/>
          <w:cs/>
        </w:rPr>
        <w:t>นักงานส่วนตัว (</w:t>
      </w:r>
      <w:r w:rsidRPr="00736E2D">
        <w:rPr>
          <w:rFonts w:ascii="TH SarabunPSK" w:hAnsi="TH SarabunPSK" w:cs="TH SarabunPSK"/>
          <w:sz w:val="28"/>
          <w:szCs w:val="36"/>
        </w:rPr>
        <w:t xml:space="preserve">Personal office) </w:t>
      </w:r>
      <w:r w:rsidRPr="00736E2D">
        <w:rPr>
          <w:rFonts w:ascii="TH SarabunPSK" w:hAnsi="TH SarabunPSK" w:cs="TH SarabunPSK"/>
          <w:sz w:val="28"/>
          <w:szCs w:val="36"/>
          <w:cs/>
        </w:rPr>
        <w:t>ได้สิ้นสุดลง</w:t>
      </w:r>
      <w:r>
        <w:rPr>
          <w:rFonts w:ascii="TH SarabunPSK" w:hAnsi="TH SarabunPSK" w:cs="TH SarabunPSK"/>
          <w:sz w:val="28"/>
          <w:szCs w:val="36"/>
          <w:cs/>
        </w:rPr>
        <w:t>สำ</w:t>
      </w:r>
      <w:r w:rsidRPr="00736E2D">
        <w:rPr>
          <w:rFonts w:ascii="TH SarabunPSK" w:hAnsi="TH SarabunPSK" w:cs="TH SarabunPSK"/>
          <w:sz w:val="28"/>
          <w:szCs w:val="36"/>
          <w:cs/>
        </w:rPr>
        <w:t>นักงานไม่ได้อยู่ในตึกอ</w:t>
      </w:r>
      <w:r>
        <w:rPr>
          <w:rFonts w:ascii="TH SarabunPSK" w:hAnsi="TH SarabunPSK" w:cs="TH SarabunPSK"/>
          <w:sz w:val="28"/>
          <w:szCs w:val="36"/>
          <w:cs/>
        </w:rPr>
        <w:t>าคาร แต่ผู้ปฏิบัติงานอาจทำ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งานในรถยนต์ ประเด็นนี้ตรงกันข้ามกับการสมัยใหม่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736E2D">
        <w:rPr>
          <w:rFonts w:ascii="TH SarabunPSK" w:hAnsi="TH SarabunPSK" w:cs="TH SarabunPSK"/>
          <w:sz w:val="28"/>
          <w:szCs w:val="36"/>
          <w:cs/>
        </w:rPr>
        <w:t>ซึ่งเน้นในเรื่องเวลาและสถานที่ในองค์การ</w:t>
      </w:r>
    </w:p>
    <w:p w:rsidR="00736E2D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2.8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องค์การจัดการกับความไม่แน่นอน (</w:t>
      </w:r>
      <w:r w:rsidRPr="00736E2D">
        <w:rPr>
          <w:rFonts w:ascii="TH SarabunPSK" w:hAnsi="TH SarabunPSK" w:cs="TH SarabunPSK"/>
          <w:sz w:val="28"/>
          <w:szCs w:val="36"/>
        </w:rPr>
        <w:t xml:space="preserve">Uncertainty) </w:t>
      </w:r>
      <w:r w:rsidRPr="00736E2D">
        <w:rPr>
          <w:rFonts w:ascii="TH SarabunPSK" w:hAnsi="TH SarabunPSK" w:cs="TH SarabunPSK"/>
          <w:sz w:val="28"/>
          <w:szCs w:val="36"/>
          <w:cs/>
        </w:rPr>
        <w:t>มากกว่าขจัดให้ความใหม่แน่นอนไปหมดไป และพัฒนาความสมเหตุผล (</w:t>
      </w:r>
      <w:proofErr w:type="spellStart"/>
      <w:r w:rsidRPr="00736E2D">
        <w:rPr>
          <w:rFonts w:ascii="TH SarabunPSK" w:hAnsi="TH SarabunPSK" w:cs="TH SarabunPSK"/>
          <w:sz w:val="28"/>
          <w:szCs w:val="36"/>
        </w:rPr>
        <w:t>Ritionalities</w:t>
      </w:r>
      <w:proofErr w:type="spellEnd"/>
      <w:r w:rsidRPr="00736E2D">
        <w:rPr>
          <w:rFonts w:ascii="TH SarabunPSK" w:hAnsi="TH SarabunPSK" w:cs="TH SarabunPSK"/>
          <w:sz w:val="28"/>
          <w:szCs w:val="36"/>
        </w:rPr>
        <w:t xml:space="preserve">) </w:t>
      </w:r>
      <w:r w:rsidRPr="00736E2D">
        <w:rPr>
          <w:rFonts w:ascii="TH SarabunPSK" w:hAnsi="TH SarabunPSK" w:cs="TH SarabunPSK"/>
          <w:sz w:val="28"/>
          <w:szCs w:val="36"/>
          <w:cs/>
        </w:rPr>
        <w:t>ในประเด็นนี้แสดงว่า องค์การยอมรับความวุ่นวายที่เกิดในองค์การมากกว่าความมีระเบียบ และยอมรับว่าองค์การมีวัตถุประสงค์ที่หลากหลาย ในโมเดล</w:t>
      </w:r>
      <w:r>
        <w:rPr>
          <w:rFonts w:ascii="TH SarabunPSK" w:hAnsi="TH SarabunPSK" w:cs="TH SarabunPSK"/>
          <w:sz w:val="28"/>
          <w:szCs w:val="36"/>
          <w:cs/>
        </w:rPr>
        <w:t>องค์การที่สมเหตุผลจะกำ</w:t>
      </w:r>
      <w:r w:rsidRPr="00736E2D">
        <w:rPr>
          <w:rFonts w:ascii="TH SarabunPSK" w:hAnsi="TH SarabunPSK" w:cs="TH SarabunPSK"/>
          <w:sz w:val="28"/>
          <w:szCs w:val="36"/>
          <w:cs/>
        </w:rPr>
        <w:t>หนดเป้าหมายที่ชัดเจน แต่แนวศึกษาหลังยุคสมัยใหม่เน้นเป้าหมายที่หลากหลายและเป้าหมายที่ขัดแย้งกัน (</w:t>
      </w:r>
      <w:r w:rsidRPr="00736E2D">
        <w:rPr>
          <w:rFonts w:ascii="TH SarabunPSK" w:hAnsi="TH SarabunPSK" w:cs="TH SarabunPSK"/>
          <w:sz w:val="28"/>
          <w:szCs w:val="36"/>
        </w:rPr>
        <w:t>Paradoxical goals)</w:t>
      </w:r>
    </w:p>
    <w:p w:rsidR="00736E2D" w:rsidRPr="00736E2D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lastRenderedPageBreak/>
        <w:t>2.9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องค์การมีวัตถุประสงค์ทางธุรกิจที่กว้างขึ้น หน้าที่ทางธุรกิจขององค์การจะกว้างขึ้น ยกตัวอย่างเช่น “ธุรกิจด้านโทรศัพท์” ได้ขยายหน้าที่ของตนเป็น “บริษัทให้บริการด้านการติดต่อสื่อสาร” โดยให้บริการในด้านการจัดการเครือข่ายสารสนเทศ การให้บริการด้านเทคโนโลยี การให้</w:t>
      </w:r>
      <w:r>
        <w:rPr>
          <w:rFonts w:ascii="TH SarabunPSK" w:hAnsi="TH SarabunPSK" w:cs="TH SarabunPSK"/>
          <w:sz w:val="28"/>
          <w:szCs w:val="36"/>
          <w:cs/>
        </w:rPr>
        <w:t>คำ</w:t>
      </w:r>
      <w:r w:rsidRPr="00736E2D">
        <w:rPr>
          <w:rFonts w:ascii="TH SarabunPSK" w:hAnsi="TH SarabunPSK" w:cs="TH SarabunPSK"/>
          <w:sz w:val="28"/>
          <w:szCs w:val="36"/>
          <w:cs/>
        </w:rPr>
        <w:t>ปรึกษาเกี่ยวกับการออกแบบองค์การ และการให้บริการด้านโทรศัพท์ เป็นต้น</w:t>
      </w:r>
    </w:p>
    <w:p w:rsidR="00736E2D" w:rsidRDefault="00736E2D" w:rsidP="00736E2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 xml:space="preserve">Ricky </w:t>
      </w:r>
      <w:proofErr w:type="spellStart"/>
      <w:r w:rsidRPr="00736E2D">
        <w:rPr>
          <w:rFonts w:ascii="TH SarabunPSK" w:hAnsi="TH SarabunPSK" w:cs="TH SarabunPSK"/>
          <w:sz w:val="28"/>
          <w:szCs w:val="36"/>
        </w:rPr>
        <w:t>Hirschhorn</w:t>
      </w:r>
      <w:proofErr w:type="spellEnd"/>
      <w:r w:rsidRPr="00736E2D">
        <w:rPr>
          <w:rFonts w:ascii="TH SarabunPSK" w:hAnsi="TH SarabunPSK" w:cs="TH SarabunPSK"/>
          <w:sz w:val="28"/>
          <w:szCs w:val="36"/>
        </w:rPr>
        <w:t xml:space="preserve"> (1997:2) </w:t>
      </w:r>
      <w:r>
        <w:rPr>
          <w:rFonts w:ascii="TH SarabunPSK" w:hAnsi="TH SarabunPSK" w:cs="TH SarabunPSK"/>
          <w:sz w:val="28"/>
          <w:szCs w:val="36"/>
          <w:cs/>
        </w:rPr>
        <w:t>ได้กล่าวว่า ผู้นำและสมาชิกองค์การต้องกำ</w:t>
      </w:r>
      <w:r w:rsidRPr="00736E2D">
        <w:rPr>
          <w:rFonts w:ascii="TH SarabunPSK" w:hAnsi="TH SarabunPSK" w:cs="TH SarabunPSK"/>
          <w:sz w:val="28"/>
          <w:szCs w:val="36"/>
          <w:cs/>
        </w:rPr>
        <w:t>หนดธุรกิจของตนขึ้นอยู่กับผลิตภัณฑ์หรือบริการทีหลากหลาย โดยมีวัตถุประสงค์ทางธุรกิจที่กว้างขึ้น พิจารณาจากลูกค้า คู่แข่ง และ</w:t>
      </w:r>
      <w:r>
        <w:rPr>
          <w:rFonts w:ascii="TH SarabunPSK" w:hAnsi="TH SarabunPSK" w:cs="TH SarabunPSK"/>
          <w:sz w:val="28"/>
          <w:szCs w:val="36"/>
          <w:cs/>
        </w:rPr>
        <w:t>พันธมิตรที่ทำ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งานร่วมมือกัน</w:t>
      </w:r>
    </w:p>
    <w:p w:rsidR="00736E2D" w:rsidRPr="00736E2D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2.10</w:t>
      </w:r>
      <w:r>
        <w:rPr>
          <w:rFonts w:ascii="TH SarabunPSK" w:hAnsi="TH SarabunPSK" w:cs="TH SarabunPSK"/>
          <w:sz w:val="28"/>
          <w:szCs w:val="36"/>
          <w:cs/>
        </w:rPr>
        <w:t xml:space="preserve"> บทบาทของปัจเจกบุคคลลดความสำ</w:t>
      </w:r>
      <w:r w:rsidRPr="00736E2D">
        <w:rPr>
          <w:rFonts w:ascii="TH SarabunPSK" w:hAnsi="TH SarabunPSK" w:cs="TH SarabunPSK"/>
          <w:sz w:val="28"/>
          <w:szCs w:val="36"/>
          <w:cs/>
        </w:rPr>
        <w:t>คัญลงและสามารถปรับเปลี่ยนบทบาทได้ กล่าวค</w:t>
      </w:r>
      <w:r>
        <w:rPr>
          <w:rFonts w:ascii="TH SarabunPSK" w:hAnsi="TH SarabunPSK" w:cs="TH SarabunPSK"/>
          <w:sz w:val="28"/>
          <w:szCs w:val="36"/>
          <w:cs/>
        </w:rPr>
        <w:t>ือ สมาชิกองค์การสามารถเปลี่ยนตำแหน่ง ภารกิจ และสามารถทำ</w:t>
      </w:r>
      <w:r w:rsidRPr="00736E2D">
        <w:rPr>
          <w:rFonts w:ascii="TH SarabunPSK" w:hAnsi="TH SarabunPSK" w:cs="TH SarabunPSK"/>
          <w:sz w:val="28"/>
          <w:szCs w:val="36"/>
          <w:cs/>
        </w:rPr>
        <w:t>งานในโครงการต่างๆ</w:t>
      </w:r>
      <w:r w:rsidR="00C83C90">
        <w:rPr>
          <w:rFonts w:ascii="TH SarabunPSK" w:hAnsi="TH SarabunPSK" w:cs="TH SarabunPSK"/>
          <w:sz w:val="28"/>
          <w:szCs w:val="36"/>
          <w:cs/>
        </w:rPr>
        <w:t>สำ</w:t>
      </w:r>
      <w:r w:rsidRPr="00736E2D">
        <w:rPr>
          <w:rFonts w:ascii="TH SarabunPSK" w:hAnsi="TH SarabunPSK" w:cs="TH SarabunPSK"/>
          <w:sz w:val="28"/>
          <w:szCs w:val="36"/>
          <w:cs/>
        </w:rPr>
        <w:t>หรับโครงสร้างองค์การ (</w:t>
      </w:r>
      <w:r w:rsidRPr="00736E2D">
        <w:rPr>
          <w:rFonts w:ascii="TH SarabunPSK" w:hAnsi="TH SarabunPSK" w:cs="TH SarabunPSK"/>
          <w:sz w:val="28"/>
          <w:szCs w:val="36"/>
        </w:rPr>
        <w:t xml:space="preserve">Formal structure) </w:t>
      </w:r>
      <w:r w:rsidRPr="00736E2D">
        <w:rPr>
          <w:rFonts w:ascii="TH SarabunPSK" w:hAnsi="TH SarabunPSK" w:cs="TH SarabunPSK"/>
          <w:sz w:val="28"/>
          <w:szCs w:val="36"/>
          <w:cs/>
        </w:rPr>
        <w:t>และบรรยายลักษณะงาน (</w:t>
      </w:r>
      <w:r w:rsidRPr="00736E2D">
        <w:rPr>
          <w:rFonts w:ascii="TH SarabunPSK" w:hAnsi="TH SarabunPSK" w:cs="TH SarabunPSK"/>
          <w:sz w:val="28"/>
          <w:szCs w:val="36"/>
        </w:rPr>
        <w:t xml:space="preserve">Job description) </w:t>
      </w:r>
      <w:r w:rsidRPr="00736E2D">
        <w:rPr>
          <w:rFonts w:ascii="TH SarabunPSK" w:hAnsi="TH SarabunPSK" w:cs="TH SarabunPSK"/>
          <w:sz w:val="28"/>
          <w:szCs w:val="36"/>
          <w:cs/>
        </w:rPr>
        <w:t>เป็นประเด็นที่ไม่</w:t>
      </w:r>
      <w:r w:rsidR="00C83C90">
        <w:rPr>
          <w:rFonts w:ascii="TH SarabunPSK" w:hAnsi="TH SarabunPSK" w:cs="TH SarabunPSK"/>
          <w:sz w:val="28"/>
          <w:szCs w:val="36"/>
          <w:cs/>
        </w:rPr>
        <w:t>ค่อยสำคัญ ผลที่ตามมาคือ อำ</w:t>
      </w:r>
      <w:r w:rsidRPr="00736E2D">
        <w:rPr>
          <w:rFonts w:ascii="TH SarabunPSK" w:hAnsi="TH SarabunPSK" w:cs="TH SarabunPSK"/>
          <w:sz w:val="28"/>
          <w:szCs w:val="36"/>
          <w:cs/>
        </w:rPr>
        <w:t>นาจหน้าที่ (</w:t>
      </w:r>
      <w:r w:rsidRPr="00736E2D">
        <w:rPr>
          <w:rFonts w:ascii="TH SarabunPSK" w:hAnsi="TH SarabunPSK" w:cs="TH SarabunPSK"/>
          <w:sz w:val="28"/>
          <w:szCs w:val="36"/>
        </w:rPr>
        <w:t xml:space="preserve">Authority) </w:t>
      </w:r>
      <w:r w:rsidRPr="00736E2D">
        <w:rPr>
          <w:rFonts w:ascii="TH SarabunPSK" w:hAnsi="TH SarabunPSK" w:cs="TH SarabunPSK"/>
          <w:sz w:val="28"/>
          <w:szCs w:val="36"/>
          <w:cs/>
        </w:rPr>
        <w:t>ไม่ได้อยู่ที่คนใดคนหนึ่ง และอาจเป็นสิ่งที่ไม่มีตัวตน</w:t>
      </w:r>
    </w:p>
    <w:p w:rsidR="00736E2D" w:rsidRPr="00736E2D" w:rsidRDefault="00736E2D" w:rsidP="00C83C90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2.11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องค์</w:t>
      </w:r>
      <w:r w:rsidR="00C83C90">
        <w:rPr>
          <w:rFonts w:ascii="TH SarabunPSK" w:hAnsi="TH SarabunPSK" w:cs="TH SarabunPSK"/>
          <w:sz w:val="28"/>
          <w:szCs w:val="36"/>
          <w:cs/>
        </w:rPr>
        <w:t>การประกอบด้วยแหล่งความรู้ และอำ</w:t>
      </w:r>
      <w:r w:rsidRPr="00736E2D">
        <w:rPr>
          <w:rFonts w:ascii="TH SarabunPSK" w:hAnsi="TH SarabunPSK" w:cs="TH SarabunPSK"/>
          <w:sz w:val="28"/>
          <w:szCs w:val="36"/>
          <w:cs/>
        </w:rPr>
        <w:t>นาจหน้าที่จากหลายๆ</w:t>
      </w:r>
      <w:r w:rsidR="00C83C90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736E2D">
        <w:rPr>
          <w:rFonts w:ascii="TH SarabunPSK" w:hAnsi="TH SarabunPSK" w:cs="TH SarabunPSK"/>
          <w:sz w:val="28"/>
          <w:szCs w:val="36"/>
          <w:cs/>
        </w:rPr>
        <w:t>แหล่ง</w:t>
      </w:r>
      <w:r w:rsidR="00C83C90">
        <w:rPr>
          <w:rFonts w:ascii="TH SarabunPSK" w:hAnsi="TH SarabunPSK" w:cs="TH SarabunPSK"/>
          <w:sz w:val="28"/>
          <w:szCs w:val="36"/>
          <w:cs/>
        </w:rPr>
        <w:t>อำ</w:t>
      </w:r>
      <w:r w:rsidRPr="00736E2D">
        <w:rPr>
          <w:rFonts w:ascii="TH SarabunPSK" w:hAnsi="TH SarabunPSK" w:cs="TH SarabunPSK"/>
          <w:sz w:val="28"/>
          <w:szCs w:val="36"/>
          <w:cs/>
        </w:rPr>
        <w:t>นาจหน้</w:t>
      </w:r>
      <w:r w:rsidR="00C83C90">
        <w:rPr>
          <w:rFonts w:ascii="TH SarabunPSK" w:hAnsi="TH SarabunPSK" w:cs="TH SarabunPSK"/>
          <w:sz w:val="28"/>
          <w:szCs w:val="36"/>
          <w:cs/>
        </w:rPr>
        <w:t>าที่ไม่ใช่มาจากแหล่งเดียว แต่อำ</w:t>
      </w:r>
      <w:r w:rsidRPr="00736E2D">
        <w:rPr>
          <w:rFonts w:ascii="TH SarabunPSK" w:hAnsi="TH SarabunPSK" w:cs="TH SarabunPSK"/>
          <w:sz w:val="28"/>
          <w:szCs w:val="36"/>
          <w:cs/>
        </w:rPr>
        <w:t>นา</w:t>
      </w:r>
      <w:r w:rsidR="00C83C90">
        <w:rPr>
          <w:rFonts w:ascii="TH SarabunPSK" w:hAnsi="TH SarabunPSK" w:cs="TH SarabunPSK"/>
          <w:sz w:val="28"/>
          <w:szCs w:val="36"/>
          <w:cs/>
        </w:rPr>
        <w:t>จหน้าที่มาจากหลายๆแหล่งที่แข่งขั</w:t>
      </w:r>
      <w:r w:rsidRPr="00736E2D">
        <w:rPr>
          <w:rFonts w:ascii="TH SarabunPSK" w:hAnsi="TH SarabunPSK" w:cs="TH SarabunPSK"/>
          <w:sz w:val="28"/>
          <w:szCs w:val="36"/>
          <w:cs/>
        </w:rPr>
        <w:t>นกัน</w:t>
      </w:r>
    </w:p>
    <w:p w:rsidR="00736E2D" w:rsidRDefault="00736E2D" w:rsidP="00C83C90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36E2D">
        <w:rPr>
          <w:rFonts w:ascii="TH SarabunPSK" w:hAnsi="TH SarabunPSK" w:cs="TH SarabunPSK"/>
          <w:sz w:val="28"/>
          <w:szCs w:val="36"/>
        </w:rPr>
        <w:t>2.12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 องค์การและการบริหารจัดการที่ใช้แนวคิดเรื่อง </w:t>
      </w:r>
      <w:r w:rsidRPr="00736E2D">
        <w:rPr>
          <w:rFonts w:ascii="TH SarabunPSK" w:hAnsi="TH SarabunPSK" w:cs="TH SarabunPSK"/>
          <w:sz w:val="28"/>
          <w:szCs w:val="36"/>
        </w:rPr>
        <w:t xml:space="preserve">Blur </w:t>
      </w:r>
      <w:r w:rsidR="00C83C90">
        <w:rPr>
          <w:rFonts w:ascii="TH SarabunPSK" w:hAnsi="TH SarabunPSK" w:cs="TH SarabunPSK"/>
          <w:sz w:val="28"/>
          <w:szCs w:val="36"/>
          <w:cs/>
        </w:rPr>
        <w:t>คำ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ว่า </w:t>
      </w:r>
      <w:r w:rsidRPr="00736E2D">
        <w:rPr>
          <w:rFonts w:ascii="TH SarabunPSK" w:hAnsi="TH SarabunPSK" w:cs="TH SarabunPSK"/>
          <w:sz w:val="28"/>
          <w:szCs w:val="36"/>
        </w:rPr>
        <w:t xml:space="preserve">Blur </w:t>
      </w:r>
      <w:r w:rsidRPr="00736E2D">
        <w:rPr>
          <w:rFonts w:ascii="TH SarabunPSK" w:hAnsi="TH SarabunPSK" w:cs="TH SarabunPSK"/>
          <w:sz w:val="28"/>
          <w:szCs w:val="36"/>
          <w:cs/>
        </w:rPr>
        <w:t>เป็นโลกใหม่ที่คนในองค์การ จะต</w:t>
      </w:r>
      <w:r w:rsidR="00C83C90">
        <w:rPr>
          <w:rFonts w:ascii="TH SarabunPSK" w:hAnsi="TH SarabunPSK" w:cs="TH SarabunPSK"/>
          <w:sz w:val="28"/>
          <w:szCs w:val="36"/>
          <w:cs/>
        </w:rPr>
        <w:t>้องเข้ามาเกี่ยวข้องในชีวิตการทำ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งาน ซึ่ง </w:t>
      </w:r>
      <w:r w:rsidRPr="00736E2D">
        <w:rPr>
          <w:rFonts w:ascii="TH SarabunPSK" w:hAnsi="TH SarabunPSK" w:cs="TH SarabunPSK"/>
          <w:sz w:val="28"/>
          <w:szCs w:val="36"/>
        </w:rPr>
        <w:t xml:space="preserve">Davis and Meyer (1998) </w:t>
      </w:r>
      <w:r w:rsidRPr="00736E2D">
        <w:rPr>
          <w:rFonts w:ascii="TH SarabunPSK" w:hAnsi="TH SarabunPSK" w:cs="TH SarabunPSK"/>
          <w:sz w:val="28"/>
          <w:szCs w:val="36"/>
          <w:cs/>
        </w:rPr>
        <w:t>ได้เขียนหนังสือ</w:t>
      </w:r>
      <w:r w:rsidRPr="00736E2D">
        <w:rPr>
          <w:rFonts w:ascii="TH SarabunPSK" w:hAnsi="TH SarabunPSK" w:cs="TH SarabunPSK"/>
          <w:sz w:val="28"/>
          <w:szCs w:val="36"/>
        </w:rPr>
        <w:t xml:space="preserve">“Blur : The Speed of Change in the Connected Economy” </w:t>
      </w:r>
      <w:r w:rsidR="00C83C90">
        <w:rPr>
          <w:rFonts w:ascii="TH SarabunPSK" w:hAnsi="TH SarabunPSK" w:cs="TH SarabunPSK"/>
          <w:sz w:val="28"/>
          <w:szCs w:val="36"/>
          <w:cs/>
        </w:rPr>
        <w:t>คำ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ว่า </w:t>
      </w:r>
      <w:r w:rsidRPr="00736E2D">
        <w:rPr>
          <w:rFonts w:ascii="TH SarabunPSK" w:hAnsi="TH SarabunPSK" w:cs="TH SarabunPSK"/>
          <w:sz w:val="28"/>
          <w:szCs w:val="36"/>
        </w:rPr>
        <w:t xml:space="preserve">Blur </w:t>
      </w:r>
      <w:r w:rsidRPr="00736E2D">
        <w:rPr>
          <w:rFonts w:ascii="TH SarabunPSK" w:hAnsi="TH SarabunPSK" w:cs="TH SarabunPSK"/>
          <w:sz w:val="28"/>
          <w:szCs w:val="36"/>
          <w:cs/>
        </w:rPr>
        <w:t>หมายถึง สิ่งต่างๆ ที่เกิดขึ้นในองค์การและการบริหารจัดการเป็นสิ่งที่เกิดขึ้นชั่วคราว ไม่มีสิ่งใดที่เกิดขึ้นอยู่แล้วอยู่อย่างถาวร แต่ทุกสิ่งทุก</w:t>
      </w:r>
      <w:r w:rsidR="00C83C90">
        <w:rPr>
          <w:rFonts w:ascii="TH SarabunPSK" w:hAnsi="TH SarabunPSK" w:cs="TH SarabunPSK"/>
          <w:sz w:val="28"/>
          <w:szCs w:val="36"/>
          <w:cs/>
        </w:rPr>
        <w:t>อย่างกำ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ลังเคลื่อนไหวและเปลี่ยนแปลง </w:t>
      </w:r>
      <w:r w:rsidRPr="00736E2D">
        <w:rPr>
          <w:rFonts w:ascii="TH SarabunPSK" w:hAnsi="TH SarabunPSK" w:cs="TH SarabunPSK"/>
          <w:sz w:val="28"/>
          <w:szCs w:val="36"/>
        </w:rPr>
        <w:t xml:space="preserve">Blur </w:t>
      </w:r>
      <w:r w:rsidRPr="00736E2D">
        <w:rPr>
          <w:rFonts w:ascii="TH SarabunPSK" w:hAnsi="TH SarabunPSK" w:cs="TH SarabunPSK"/>
          <w:sz w:val="28"/>
          <w:szCs w:val="36"/>
          <w:cs/>
        </w:rPr>
        <w:t xml:space="preserve">ประกอบด้วย เวลาและสถานที่ ซึ่งมีการเปลี่ยนแปลง </w:t>
      </w:r>
      <w:r w:rsidRPr="00736E2D">
        <w:rPr>
          <w:rFonts w:ascii="TH SarabunPSK" w:hAnsi="TH SarabunPSK" w:cs="TH SarabunPSK"/>
          <w:sz w:val="28"/>
          <w:szCs w:val="36"/>
        </w:rPr>
        <w:t>Davis and</w:t>
      </w:r>
      <w:r w:rsidR="00C83C90">
        <w:rPr>
          <w:rFonts w:ascii="TH SarabunPSK" w:hAnsi="TH SarabunPSK" w:cs="TH SarabunPSK"/>
          <w:sz w:val="28"/>
          <w:szCs w:val="36"/>
        </w:rPr>
        <w:t xml:space="preserve"> </w:t>
      </w:r>
      <w:r w:rsidRPr="00736E2D">
        <w:rPr>
          <w:rFonts w:ascii="TH SarabunPSK" w:hAnsi="TH SarabunPSK" w:cs="TH SarabunPSK"/>
          <w:sz w:val="28"/>
          <w:szCs w:val="36"/>
        </w:rPr>
        <w:t xml:space="preserve">Mayer (1998:5) </w:t>
      </w:r>
      <w:r w:rsidR="00C83C90">
        <w:rPr>
          <w:rFonts w:ascii="TH SarabunPSK" w:hAnsi="TH SarabunPSK" w:cs="TH SarabunPSK"/>
          <w:sz w:val="28"/>
          <w:szCs w:val="36"/>
          <w:cs/>
        </w:rPr>
        <w:t>ได้อธิบายว่าปัจจัยนำ</w:t>
      </w:r>
      <w:r w:rsidRPr="00736E2D">
        <w:rPr>
          <w:rFonts w:ascii="TH SarabunPSK" w:hAnsi="TH SarabunPSK" w:cs="TH SarabunPSK"/>
          <w:sz w:val="28"/>
          <w:szCs w:val="36"/>
          <w:cs/>
        </w:rPr>
        <w:t>ออก (</w:t>
      </w:r>
      <w:r w:rsidRPr="00736E2D">
        <w:rPr>
          <w:rFonts w:ascii="TH SarabunPSK" w:hAnsi="TH SarabunPSK" w:cs="TH SarabunPSK"/>
          <w:sz w:val="28"/>
          <w:szCs w:val="36"/>
        </w:rPr>
        <w:t xml:space="preserve">outputs) </w:t>
      </w:r>
      <w:r w:rsidR="00C83C90">
        <w:rPr>
          <w:rFonts w:ascii="TH SarabunPSK" w:hAnsi="TH SarabunPSK" w:cs="TH SarabunPSK"/>
          <w:sz w:val="28"/>
          <w:szCs w:val="36"/>
          <w:cs/>
        </w:rPr>
        <w:t>ขององค์การกำ</w:t>
      </w:r>
      <w:r w:rsidRPr="00736E2D">
        <w:rPr>
          <w:rFonts w:ascii="TH SarabunPSK" w:hAnsi="TH SarabunPSK" w:cs="TH SarabunPSK"/>
          <w:sz w:val="28"/>
          <w:szCs w:val="36"/>
          <w:cs/>
        </w:rPr>
        <w:t>ลังเปลี่ยนแปลงโดยพิจารณาในรูปแบบของสมการดังน</w:t>
      </w:r>
      <w:r w:rsidR="00C83C90">
        <w:rPr>
          <w:rFonts w:ascii="TH SarabunPSK" w:hAnsi="TH SarabunPSK" w:cs="TH SarabunPSK" w:hint="cs"/>
          <w:sz w:val="28"/>
          <w:szCs w:val="36"/>
          <w:cs/>
        </w:rPr>
        <w:t>ี้</w:t>
      </w:r>
    </w:p>
    <w:p w:rsidR="00C83C90" w:rsidRDefault="00C83C90" w:rsidP="00C83C90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2.13 องค์การมีโครงสร้างทำ</w:t>
      </w:r>
      <w:r w:rsidRPr="00C83C90">
        <w:rPr>
          <w:rFonts w:ascii="TH SarabunPSK" w:hAnsi="TH SarabunPSK" w:cs="TH SarabunPSK"/>
          <w:sz w:val="28"/>
          <w:szCs w:val="36"/>
          <w:cs/>
        </w:rPr>
        <w:t>งานร่วมกัน ลดการแบ่งแยกเป็นส่วนต่างๆ(</w:t>
      </w:r>
      <w:r w:rsidRPr="00C83C90">
        <w:rPr>
          <w:rFonts w:ascii="TH SarabunPSK" w:hAnsi="TH SarabunPSK" w:cs="TH SarabunPSK"/>
          <w:sz w:val="28"/>
          <w:szCs w:val="36"/>
        </w:rPr>
        <w:t xml:space="preserve">Dedifferentiation structure) </w:t>
      </w:r>
      <w:r w:rsidRPr="00C83C90">
        <w:rPr>
          <w:rFonts w:ascii="TH SarabunPSK" w:hAnsi="TH SarabunPSK" w:cs="TH SarabunPSK"/>
          <w:sz w:val="28"/>
          <w:szCs w:val="36"/>
          <w:cs/>
        </w:rPr>
        <w:t>สมมติฐานแบบดั</w:t>
      </w:r>
      <w:r>
        <w:rPr>
          <w:rFonts w:ascii="TH SarabunPSK" w:hAnsi="TH SarabunPSK" w:cs="TH SarabunPSK"/>
          <w:sz w:val="28"/>
          <w:szCs w:val="36"/>
          <w:cs/>
        </w:rPr>
        <w:t>้งเดิม เชื่อว่าการแบ่งงานกันทำตามความชำ</w:t>
      </w:r>
      <w:r w:rsidRPr="00C83C90">
        <w:rPr>
          <w:rFonts w:ascii="TH SarabunPSK" w:hAnsi="TH SarabunPSK" w:cs="TH SarabunPSK"/>
          <w:sz w:val="28"/>
          <w:szCs w:val="36"/>
          <w:cs/>
        </w:rPr>
        <w:t>นาญทางเทคนิคเป็นวิธีการที่ดีที่สุดที่จะควบคุมคนอย่</w:t>
      </w:r>
      <w:r>
        <w:rPr>
          <w:rFonts w:ascii="TH SarabunPSK" w:hAnsi="TH SarabunPSK" w:cs="TH SarabunPSK"/>
          <w:sz w:val="28"/>
          <w:szCs w:val="36"/>
          <w:cs/>
        </w:rPr>
        <w:t>างมีประสิทธิภาพและประสิทธิผล สำ</w:t>
      </w:r>
      <w:r w:rsidRPr="00C83C90">
        <w:rPr>
          <w:rFonts w:ascii="TH SarabunPSK" w:hAnsi="TH SarabunPSK" w:cs="TH SarabunPSK"/>
          <w:sz w:val="28"/>
          <w:szCs w:val="36"/>
          <w:cs/>
        </w:rPr>
        <w:t>หรับรูปแบบองค์การตามแนวการศึกษาหลังยุคสม</w:t>
      </w:r>
      <w:r>
        <w:rPr>
          <w:rFonts w:ascii="TH SarabunPSK" w:hAnsi="TH SarabunPSK" w:cs="TH SarabunPSK"/>
          <w:sz w:val="28"/>
          <w:szCs w:val="36"/>
          <w:cs/>
        </w:rPr>
        <w:t>ันใหม่ จะไม่สนใจการแบ่งแยกกันทำ</w:t>
      </w:r>
      <w:r w:rsidRPr="00C83C90">
        <w:rPr>
          <w:rFonts w:ascii="TH SarabunPSK" w:hAnsi="TH SarabunPSK" w:cs="TH SarabunPSK"/>
          <w:sz w:val="28"/>
          <w:szCs w:val="36"/>
          <w:cs/>
        </w:rPr>
        <w:t>งานตามเทคนิค แต่มุ่งให้ความสนใจที่หลากหลายปฏิบัติภารกิจที่หลากหลาย และลดการใช้ระเบียบข้อบังคับต่างๆ (</w:t>
      </w:r>
      <w:proofErr w:type="spellStart"/>
      <w:r w:rsidRPr="00C83C90">
        <w:rPr>
          <w:rFonts w:ascii="TH SarabunPSK" w:hAnsi="TH SarabunPSK" w:cs="TH SarabunPSK"/>
          <w:sz w:val="28"/>
          <w:szCs w:val="36"/>
        </w:rPr>
        <w:t>Deformalization</w:t>
      </w:r>
      <w:proofErr w:type="spellEnd"/>
      <w:r w:rsidRPr="00C83C90">
        <w:rPr>
          <w:rFonts w:ascii="TH SarabunPSK" w:hAnsi="TH SarabunPSK" w:cs="TH SarabunPSK"/>
          <w:sz w:val="28"/>
          <w:szCs w:val="36"/>
        </w:rPr>
        <w:t>)</w:t>
      </w:r>
    </w:p>
    <w:p w:rsidR="00C83C90" w:rsidRDefault="00C83C90" w:rsidP="00C83C90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:rsidR="00C83C90" w:rsidRDefault="00C83C90" w:rsidP="00C83C90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C83C90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ประเภทขององค์การ</w:t>
      </w:r>
    </w:p>
    <w:p w:rsidR="00C83C90" w:rsidRDefault="00C83C90" w:rsidP="00C83C9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อ</w:t>
      </w:r>
      <w:r>
        <w:rPr>
          <w:rStyle w:val="fontstyle01"/>
          <w:rFonts w:ascii="TH SarabunPSK" w:hAnsi="TH SarabunPSK" w:cs="TH SarabunPSK"/>
          <w:sz w:val="36"/>
          <w:szCs w:val="36"/>
          <w:cs/>
        </w:rPr>
        <w:t>งค์การนั้นสามารถจำ</w:t>
      </w:r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แนกประเภทขององค์การได้โดยแบ่งตามหลักการต่างๆ ดังต่อไปนี้</w:t>
      </w:r>
      <w:r w:rsidRPr="00C83C90">
        <w:rPr>
          <w:rFonts w:ascii="TH SarabunPSK" w:hAnsi="TH SarabunPSK" w:cs="TH SarabunPSK"/>
          <w:color w:val="000000"/>
          <w:sz w:val="36"/>
          <w:szCs w:val="36"/>
        </w:rPr>
        <w:br/>
      </w:r>
      <w:r w:rsidRPr="00C83C90">
        <w:rPr>
          <w:rStyle w:val="fontstyle21"/>
          <w:rFonts w:ascii="TH SarabunPSK" w:hAnsi="TH SarabunPSK" w:cs="TH SarabunPSK"/>
          <w:sz w:val="36"/>
          <w:szCs w:val="36"/>
        </w:rPr>
        <w:t xml:space="preserve">1. </w:t>
      </w:r>
      <w:r>
        <w:rPr>
          <w:rStyle w:val="fontstyle21"/>
          <w:rFonts w:ascii="TH SarabunPSK" w:hAnsi="TH SarabunPSK" w:cs="TH SarabunPSK"/>
          <w:sz w:val="36"/>
          <w:szCs w:val="36"/>
          <w:cs/>
        </w:rPr>
        <w:t>การจำ</w:t>
      </w:r>
      <w:r w:rsidRPr="00C83C90">
        <w:rPr>
          <w:rStyle w:val="fontstyle21"/>
          <w:rFonts w:ascii="TH SarabunPSK" w:hAnsi="TH SarabunPSK" w:cs="TH SarabunPSK"/>
          <w:sz w:val="36"/>
          <w:szCs w:val="36"/>
          <w:cs/>
        </w:rPr>
        <w:t>แนกองค์การโดยยึดวัตถุประสงค์ขององค์การ</w:t>
      </w:r>
      <w:r w:rsidRPr="00C83C90">
        <w:rPr>
          <w:rStyle w:val="fontstyle21"/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ฟิเตอร์</w:t>
      </w:r>
      <w:proofErr w:type="spellEnd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บลัว</w:t>
      </w:r>
      <w:proofErr w:type="spellEnd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และริ</w:t>
      </w:r>
      <w:proofErr w:type="spellStart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ชาร์ด</w:t>
      </w:r>
      <w:proofErr w:type="spellEnd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สกอตต์</w:t>
      </w:r>
      <w:proofErr w:type="spellEnd"/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 (</w:t>
      </w:r>
      <w:r w:rsidRPr="00C83C90">
        <w:rPr>
          <w:rStyle w:val="fontstyle01"/>
          <w:rFonts w:ascii="TH SarabunPSK" w:hAnsi="TH SarabunPSK" w:cs="TH SarabunPSK"/>
          <w:sz w:val="36"/>
          <w:szCs w:val="36"/>
        </w:rPr>
        <w:t>Peter</w:t>
      </w:r>
      <w:r w:rsidRPr="00C83C90">
        <w:rPr>
          <w:rFonts w:ascii="TH SarabunPSK" w:hAnsi="TH SarabunPSK" w:cs="TH SarabunPSK"/>
          <w:color w:val="000000"/>
          <w:sz w:val="36"/>
          <w:szCs w:val="36"/>
        </w:rPr>
        <w:br/>
      </w:r>
      <w:proofErr w:type="spellStart"/>
      <w:r w:rsidRPr="00C83C90">
        <w:rPr>
          <w:rStyle w:val="fontstyle01"/>
          <w:rFonts w:ascii="TH SarabunPSK" w:hAnsi="TH SarabunPSK" w:cs="TH SarabunPSK"/>
          <w:sz w:val="36"/>
          <w:szCs w:val="36"/>
        </w:rPr>
        <w:t>Blua</w:t>
      </w:r>
      <w:proofErr w:type="spellEnd"/>
      <w:r w:rsidRPr="00C83C90">
        <w:rPr>
          <w:rStyle w:val="fontstyle01"/>
          <w:rFonts w:ascii="TH SarabunPSK" w:hAnsi="TH SarabunPSK" w:cs="TH SarabunPSK"/>
          <w:sz w:val="36"/>
          <w:szCs w:val="36"/>
        </w:rPr>
        <w:t xml:space="preserve"> and Richard Scott) </w:t>
      </w:r>
      <w:r w:rsidRPr="00C83C90">
        <w:rPr>
          <w:rStyle w:val="fontstyle01"/>
          <w:rFonts w:ascii="TH SarabunPSK" w:hAnsi="TH SarabunPSK" w:cs="TH SarabunPSK"/>
          <w:sz w:val="36"/>
          <w:szCs w:val="36"/>
          <w:cs/>
        </w:rPr>
        <w:t>แบ่งองค์การ ได้ดังต่อไปน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ี้</w:t>
      </w:r>
    </w:p>
    <w:p w:rsidR="00C83C90" w:rsidRP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1.1 องค์การเพื่อประโยชน์ของสมาชิก ได้แก่ องค์การที่จัดตั้งขึ้นเพื่อประโยชน์ของสมาชิกโดยตรง เช่น สหกรณ์ สมาคมวิชาชีพ สโมสร เป็นต้น</w:t>
      </w:r>
    </w:p>
    <w:p w:rsidR="00C83C90" w:rsidRP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1.2 องค์การทางธุรกิจ ได้แก่ องค์</w:t>
      </w:r>
      <w:r>
        <w:rPr>
          <w:rFonts w:ascii="TH SarabunPSK" w:hAnsi="TH SarabunPSK" w:cs="TH SarabunPSK"/>
          <w:sz w:val="36"/>
          <w:szCs w:val="36"/>
          <w:cs/>
        </w:rPr>
        <w:t>การที่มุ่งแสวงหาผลประโยชน์หรือกำ</w:t>
      </w:r>
      <w:r w:rsidRPr="00C83C90">
        <w:rPr>
          <w:rFonts w:ascii="TH SarabunPSK" w:hAnsi="TH SarabunPSK" w:cs="TH SarabunPSK"/>
          <w:sz w:val="36"/>
          <w:szCs w:val="36"/>
          <w:cs/>
        </w:rPr>
        <w:t>ไร เช่น บริษัท</w:t>
      </w:r>
    </w:p>
    <w:p w:rsidR="00C83C90" w:rsidRPr="00C83C90" w:rsidRDefault="00C83C90" w:rsidP="00C83C9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โรงงานอุตสาหกรรม ธนาคาร เป็นต้น</w:t>
      </w:r>
    </w:p>
    <w:p w:rsidR="00C83C90" w:rsidRP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1.3 องค์การเพื่อบริการ ได้แก่ องค์การที่มุ่งสร้างประโยชน์แก่สาธารณะชนทั่วไป เช่น</w:t>
      </w:r>
    </w:p>
    <w:p w:rsidR="00C83C90" w:rsidRPr="00C83C90" w:rsidRDefault="00C83C90" w:rsidP="00C83C9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สมาคมเพื่อการสงเคราะห์ โรงเรียน โรงพยาบาล เป็นต้น</w:t>
      </w:r>
    </w:p>
    <w:p w:rsidR="00C83C90" w:rsidRP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1.4 องค์การเพื่อ</w:t>
      </w:r>
      <w:proofErr w:type="spellStart"/>
      <w:r w:rsidRPr="00C83C90">
        <w:rPr>
          <w:rFonts w:ascii="TH SarabunPSK" w:hAnsi="TH SarabunPSK" w:cs="TH SarabunPSK"/>
          <w:sz w:val="36"/>
          <w:szCs w:val="36"/>
          <w:cs/>
        </w:rPr>
        <w:t>สวัสดิ</w:t>
      </w:r>
      <w:proofErr w:type="spellEnd"/>
      <w:r w:rsidRPr="00C83C90">
        <w:rPr>
          <w:rFonts w:ascii="TH SarabunPSK" w:hAnsi="TH SarabunPSK" w:cs="TH SarabunPSK"/>
          <w:sz w:val="36"/>
          <w:szCs w:val="36"/>
          <w:cs/>
        </w:rPr>
        <w:t>ภาพของประชาชน ได้แก่ องค์การที่ตั้งขึ้นเพื่อประโยชน์ส่วนรวม</w:t>
      </w:r>
    </w:p>
    <w:p w:rsidR="00C83C90" w:rsidRDefault="00C83C90" w:rsidP="00C83C9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ของประชาชน เช่น ทหาร ตำ</w:t>
      </w:r>
      <w:r w:rsidRPr="00C83C90">
        <w:rPr>
          <w:rFonts w:ascii="TH SarabunPSK" w:hAnsi="TH SarabunPSK" w:cs="TH SarabunPSK"/>
          <w:sz w:val="36"/>
          <w:szCs w:val="36"/>
          <w:cs/>
        </w:rPr>
        <w:t>รวจ กระทรวง ทบวง กรม เป็นต้น</w:t>
      </w:r>
    </w:p>
    <w:p w:rsidR="00C83C90" w:rsidRDefault="00C83C90" w:rsidP="00C83C9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b/>
          <w:bCs/>
          <w:sz w:val="36"/>
          <w:szCs w:val="36"/>
          <w:cs/>
        </w:rPr>
        <w:t>2. การจำแนกองค์การโดยยึดโครงสร้าง</w:t>
      </w:r>
      <w:r>
        <w:rPr>
          <w:rFonts w:ascii="TH SarabunPSK" w:hAnsi="TH SarabunPSK" w:cs="TH SarabunPSK"/>
          <w:sz w:val="36"/>
          <w:szCs w:val="36"/>
          <w:cs/>
        </w:rPr>
        <w:t xml:space="preserve"> การจำ</w:t>
      </w:r>
      <w:r w:rsidRPr="00C83C90">
        <w:rPr>
          <w:rFonts w:ascii="TH SarabunPSK" w:hAnsi="TH SarabunPSK" w:cs="TH SarabunPSK"/>
          <w:sz w:val="36"/>
          <w:szCs w:val="36"/>
          <w:cs/>
        </w:rPr>
        <w:t>แนกองค์การโดยยึดโครงสร้างองค์การสามารถแบ่งออกเป็น 2 รูปแบบ ดังน</w:t>
      </w:r>
      <w:r>
        <w:rPr>
          <w:rFonts w:ascii="TH SarabunPSK" w:hAnsi="TH SarabunPSK" w:cs="TH SarabunPSK" w:hint="cs"/>
          <w:sz w:val="36"/>
          <w:szCs w:val="36"/>
          <w:cs/>
        </w:rPr>
        <w:t>ี้</w:t>
      </w:r>
    </w:p>
    <w:p w:rsidR="00C83C90" w:rsidRP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</w:rPr>
        <w:t>2.1</w:t>
      </w:r>
      <w:r w:rsidRPr="00C83C90">
        <w:rPr>
          <w:rFonts w:ascii="TH SarabunPSK" w:hAnsi="TH SarabunPSK" w:cs="TH SarabunPSK"/>
          <w:sz w:val="36"/>
          <w:szCs w:val="36"/>
          <w:cs/>
        </w:rPr>
        <w:t xml:space="preserve"> องค์การแบบเป็นทางการ (</w:t>
      </w:r>
      <w:r w:rsidRPr="00C83C90">
        <w:rPr>
          <w:rFonts w:ascii="TH SarabunPSK" w:hAnsi="TH SarabunPSK" w:cs="TH SarabunPSK"/>
          <w:sz w:val="36"/>
          <w:szCs w:val="36"/>
        </w:rPr>
        <w:t xml:space="preserve">formal organization) </w:t>
      </w:r>
      <w:r w:rsidRPr="00C83C90">
        <w:rPr>
          <w:rFonts w:ascii="TH SarabunPSK" w:hAnsi="TH SarabunPSK" w:cs="TH SarabunPSK"/>
          <w:sz w:val="36"/>
          <w:szCs w:val="36"/>
          <w:cs/>
        </w:rPr>
        <w:t>เป็นองค์การที่มีการจัดโครงสร้าง</w:t>
      </w:r>
    </w:p>
    <w:p w:rsidR="00C83C90" w:rsidRPr="00C83C90" w:rsidRDefault="00C83C90" w:rsidP="00C83C9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  <w:cs/>
        </w:rPr>
        <w:t>อย่างเป็นระเบียบแบบแผนที่แน่นอน การจัดตั้งมีกฎหมายรองรับ หรือจะเรียกว่า องค์การรูปนัย ได้แก่ บริษัท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C83C90">
        <w:rPr>
          <w:rFonts w:ascii="TH SarabunPSK" w:hAnsi="TH SarabunPSK" w:cs="TH SarabunPSK"/>
          <w:sz w:val="36"/>
          <w:szCs w:val="36"/>
          <w:cs/>
        </w:rPr>
        <w:t>มูลนิธิ หน่วยราชการ กรม โรงพยาบาล เป็นต้น</w:t>
      </w:r>
    </w:p>
    <w:p w:rsidR="00C83C90" w:rsidRDefault="00C83C90" w:rsidP="00C83C90">
      <w:pPr>
        <w:spacing w:after="0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</w:rPr>
        <w:t>2.2</w:t>
      </w:r>
      <w:r w:rsidRPr="00C83C90">
        <w:rPr>
          <w:rFonts w:ascii="TH SarabunPSK" w:hAnsi="TH SarabunPSK" w:cs="TH SarabunPSK"/>
          <w:sz w:val="36"/>
          <w:szCs w:val="36"/>
          <w:cs/>
        </w:rPr>
        <w:t xml:space="preserve"> องค์การแบบไม่เป็นทางการ (</w:t>
      </w:r>
      <w:r w:rsidRPr="00C83C90">
        <w:rPr>
          <w:rFonts w:ascii="TH SarabunPSK" w:hAnsi="TH SarabunPSK" w:cs="TH SarabunPSK"/>
          <w:sz w:val="36"/>
          <w:szCs w:val="36"/>
        </w:rPr>
        <w:t xml:space="preserve">informal organization) </w:t>
      </w:r>
      <w:r w:rsidRPr="00C83C90">
        <w:rPr>
          <w:rFonts w:ascii="TH SarabunPSK" w:hAnsi="TH SarabunPSK" w:cs="TH SarabunPSK"/>
          <w:sz w:val="36"/>
          <w:szCs w:val="36"/>
          <w:cs/>
        </w:rPr>
        <w:t>เป็นองค์การที่รวมกันหรือจัดตั้งขึ้นด้วยความพึงพอใจและมีความสัมพันธ์กันเป็นส่วนตัว มีการรวมกันอย่างง่าย แต่เลิกล้มได้ง่ายเช่นเดียวกันไม่มีการจัดโครงสร้างภายใน ซึ่งองค์การแบบนี้เรียกว่า องค์การอรูปนัย หรือองค์การนอกแบบ เช่น ชมรมกลุ่มต่างๆ</w:t>
      </w:r>
    </w:p>
    <w:p w:rsidR="00C83C90" w:rsidRDefault="00C83C90" w:rsidP="007C1F6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83C90"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/>
          <w:sz w:val="36"/>
          <w:szCs w:val="36"/>
          <w:cs/>
        </w:rPr>
        <w:t>การจำแนกองค</w:t>
      </w:r>
      <w:r>
        <w:rPr>
          <w:rFonts w:ascii="TH SarabunPSK" w:hAnsi="TH SarabunPSK" w:cs="TH SarabunPSK" w:hint="cs"/>
          <w:sz w:val="36"/>
          <w:szCs w:val="36"/>
          <w:cs/>
        </w:rPr>
        <w:t>์</w:t>
      </w:r>
      <w:r>
        <w:rPr>
          <w:rFonts w:ascii="TH SarabunPSK" w:hAnsi="TH SarabunPSK" w:cs="TH SarabunPSK"/>
          <w:sz w:val="36"/>
          <w:szCs w:val="36"/>
          <w:cs/>
        </w:rPr>
        <w:t>การโดยย</w:t>
      </w:r>
      <w:r>
        <w:rPr>
          <w:rFonts w:ascii="TH SarabunPSK" w:hAnsi="TH SarabunPSK" w:cs="TH SarabunPSK" w:hint="cs"/>
          <w:sz w:val="36"/>
          <w:szCs w:val="36"/>
          <w:cs/>
        </w:rPr>
        <w:t>ึ</w:t>
      </w:r>
      <w:r>
        <w:rPr>
          <w:rFonts w:ascii="TH SarabunPSK" w:hAnsi="TH SarabunPSK" w:cs="TH SarabunPSK"/>
          <w:sz w:val="36"/>
          <w:szCs w:val="36"/>
          <w:cs/>
        </w:rPr>
        <w:t>ด</w:t>
      </w:r>
      <w:r w:rsidRPr="00C83C90">
        <w:rPr>
          <w:rFonts w:ascii="TH SarabunPSK" w:hAnsi="TH SarabunPSK" w:cs="TH SarabunPSK"/>
          <w:sz w:val="36"/>
          <w:szCs w:val="36"/>
          <w:cs/>
        </w:rPr>
        <w:t xml:space="preserve"> การก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เนิด การจำแนกองค์การโดยยึดการกำ</w:t>
      </w:r>
      <w:r w:rsidRPr="00C83C90">
        <w:rPr>
          <w:rFonts w:ascii="TH SarabunPSK" w:hAnsi="TH SarabunPSK" w:cs="TH SarabunPSK"/>
          <w:sz w:val="36"/>
          <w:szCs w:val="36"/>
          <w:cs/>
        </w:rPr>
        <w:t xml:space="preserve">เนิดสามารถเป็นออกเป็น </w:t>
      </w:r>
      <w:r w:rsidRPr="00C83C90">
        <w:rPr>
          <w:rFonts w:ascii="TH SarabunPSK" w:hAnsi="TH SarabunPSK" w:cs="TH SarabunPSK"/>
          <w:sz w:val="36"/>
          <w:szCs w:val="36"/>
        </w:rPr>
        <w:t xml:space="preserve">2 </w:t>
      </w:r>
      <w:r w:rsidRPr="00C83C90">
        <w:rPr>
          <w:rFonts w:ascii="TH SarabunPSK" w:hAnsi="TH SarabunPSK" w:cs="TH SarabunPSK"/>
          <w:sz w:val="36"/>
          <w:szCs w:val="36"/>
          <w:cs/>
        </w:rPr>
        <w:t>ประเภท คือ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3.1 องค์การแบบปฐม (</w:t>
      </w:r>
      <w:r w:rsidRPr="007C1F63">
        <w:rPr>
          <w:rFonts w:ascii="TH SarabunPSK" w:hAnsi="TH SarabunPSK" w:cs="TH SarabunPSK"/>
          <w:sz w:val="36"/>
          <w:szCs w:val="36"/>
        </w:rPr>
        <w:t>Primary organization)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7C1F63">
        <w:rPr>
          <w:rFonts w:ascii="TH SarabunPSK" w:hAnsi="TH SarabunPSK" w:cs="TH SarabunPSK"/>
          <w:sz w:val="36"/>
          <w:szCs w:val="36"/>
          <w:cs/>
        </w:rPr>
        <w:t>เป็นองค์การที่เกิดขึ้นเองตามธรรมชาติ โดยสมาช</w:t>
      </w:r>
      <w:r>
        <w:rPr>
          <w:rFonts w:ascii="TH SarabunPSK" w:hAnsi="TH SarabunPSK" w:cs="TH SarabunPSK"/>
          <w:sz w:val="36"/>
          <w:szCs w:val="36"/>
          <w:cs/>
        </w:rPr>
        <w:t>ิกทุกคนต้องเกี่ยวข้องกันมาแต่กำ</w:t>
      </w:r>
      <w:r w:rsidRPr="007C1F63">
        <w:rPr>
          <w:rFonts w:ascii="TH SarabunPSK" w:hAnsi="TH SarabunPSK" w:cs="TH SarabunPSK"/>
          <w:sz w:val="36"/>
          <w:szCs w:val="36"/>
          <w:cs/>
        </w:rPr>
        <w:t>เนิด มีกิจกรรมเฉพาะกลุ่มมีการติดต่อสัมพันธ์กันเป็นการสมัครใจหรือเป็นการส่วนตัว โดยถือหลักความมุ่งหวังและผลประโยชน์อย่างเดียวกันมากกว</w:t>
      </w:r>
      <w:r>
        <w:rPr>
          <w:rFonts w:ascii="TH SarabunPSK" w:hAnsi="TH SarabunPSK" w:cs="TH SarabunPSK"/>
          <w:sz w:val="36"/>
          <w:szCs w:val="36"/>
          <w:cs/>
        </w:rPr>
        <w:t>่า</w:t>
      </w:r>
      <w:r>
        <w:rPr>
          <w:rFonts w:ascii="TH SarabunPSK" w:hAnsi="TH SarabunPSK" w:cs="TH SarabunPSK"/>
          <w:sz w:val="36"/>
          <w:szCs w:val="36"/>
          <w:cs/>
        </w:rPr>
        <w:lastRenderedPageBreak/>
        <w:t>จะเป็นกฎระเบียบข้อบังคับที่กำ</w:t>
      </w:r>
      <w:r w:rsidRPr="007C1F63">
        <w:rPr>
          <w:rFonts w:ascii="TH SarabunPSK" w:hAnsi="TH SarabunPSK" w:cs="TH SarabunPSK"/>
          <w:sz w:val="36"/>
          <w:szCs w:val="36"/>
          <w:cs/>
        </w:rPr>
        <w:t>หนดขึ้นมา ซึ่งองค์การแบบปฐม ได้แก่ ครอบครัว ศาสนา</w:t>
      </w:r>
      <w:r>
        <w:rPr>
          <w:rFonts w:ascii="TH SarabunPSK" w:hAnsi="TH SarabunPSK" w:cs="TH SarabunPSK"/>
          <w:sz w:val="36"/>
          <w:szCs w:val="36"/>
          <w:cs/>
        </w:rPr>
        <w:t>หมู่บ้าน ตำ</w:t>
      </w:r>
      <w:r w:rsidRPr="007C1F63">
        <w:rPr>
          <w:rFonts w:ascii="TH SarabunPSK" w:hAnsi="TH SarabunPSK" w:cs="TH SarabunPSK"/>
          <w:sz w:val="36"/>
          <w:szCs w:val="36"/>
          <w:cs/>
        </w:rPr>
        <w:t>บล จังหวัด เป็นต้น</w:t>
      </w:r>
    </w:p>
    <w:p w:rsidR="007C1F63" w:rsidRDefault="007C1F63" w:rsidP="007C1F63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3.2 องค์การแบบมัธยม (</w:t>
      </w:r>
      <w:r w:rsidRPr="007C1F63">
        <w:rPr>
          <w:rFonts w:ascii="TH SarabunPSK" w:hAnsi="TH SarabunPSK" w:cs="TH SarabunPSK"/>
          <w:sz w:val="36"/>
          <w:szCs w:val="36"/>
        </w:rPr>
        <w:t>Secondary organization)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7C1F63">
        <w:rPr>
          <w:rFonts w:ascii="TH SarabunPSK" w:hAnsi="TH SarabunPSK" w:cs="TH SarabunPSK"/>
          <w:sz w:val="36"/>
          <w:szCs w:val="36"/>
          <w:cs/>
        </w:rPr>
        <w:t>เป็นองค์การที่มนุษย์จัดตั้งขึ้น โดยสมาชิกที่มีความสัมพั</w:t>
      </w:r>
      <w:r>
        <w:rPr>
          <w:rFonts w:ascii="TH SarabunPSK" w:hAnsi="TH SarabunPSK" w:cs="TH SarabunPSK"/>
          <w:sz w:val="36"/>
          <w:szCs w:val="36"/>
          <w:cs/>
        </w:rPr>
        <w:t>นธ์กันด้วยเหตุผลและความรู้สึกสำ</w:t>
      </w:r>
      <w:r w:rsidRPr="007C1F63">
        <w:rPr>
          <w:rFonts w:ascii="TH SarabunPSK" w:hAnsi="TH SarabunPSK" w:cs="TH SarabunPSK"/>
          <w:sz w:val="36"/>
          <w:szCs w:val="36"/>
          <w:cs/>
        </w:rPr>
        <w:t>นึกอย่าง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เป็นทางการตามข้อผูกพันที่กำ</w:t>
      </w:r>
      <w:r w:rsidRPr="007C1F63">
        <w:rPr>
          <w:rFonts w:ascii="TH SarabunPSK" w:hAnsi="TH SarabunPSK" w:cs="TH SarabunPSK"/>
          <w:sz w:val="36"/>
          <w:szCs w:val="36"/>
          <w:cs/>
        </w:rPr>
        <w:t>หนดขึ้นองค์การ ซึ่งความสัมพันธ์ระหว่างสมาชิกในองค์การจึงไม่เป็นแบบการ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7C1F63">
        <w:rPr>
          <w:rFonts w:ascii="TH SarabunPSK" w:hAnsi="TH SarabunPSK" w:cs="TH SarabunPSK"/>
          <w:sz w:val="36"/>
          <w:szCs w:val="36"/>
          <w:cs/>
        </w:rPr>
        <w:t>ส่วนตัว โดยมีวัตถุประสงค์ในการจัดตั้งองค์การแบบนี้จัดตั้งขึ้นเพื่อสนองความต้องการของสมาชิกและบุคคลภายนอกองค์การด้วยกัน เช่น ห้างหุ้นส่วน บริษัท โรงเรียน โรงพยาบาล หน่วยงานราชการ เป็นต้น</w:t>
      </w:r>
    </w:p>
    <w:p w:rsidR="007C1F63" w:rsidRDefault="007C1F63" w:rsidP="007C1F6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C1F63">
        <w:rPr>
          <w:rFonts w:ascii="TH SarabunPSK" w:hAnsi="TH SarabunPSK" w:cs="TH SarabunPSK"/>
          <w:b/>
          <w:bCs/>
          <w:sz w:val="36"/>
          <w:szCs w:val="36"/>
          <w:cs/>
        </w:rPr>
        <w:t>ทรัพยากรในการจัดการ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การ</w:t>
      </w:r>
      <w:r>
        <w:rPr>
          <w:rFonts w:ascii="TH SarabunPSK" w:hAnsi="TH SarabunPSK" w:cs="TH SarabunPSK"/>
          <w:sz w:val="36"/>
          <w:szCs w:val="36"/>
          <w:cs/>
        </w:rPr>
        <w:t>จัดการหรือการบริหารกิจการต่างจำ</w:t>
      </w:r>
      <w:r w:rsidRPr="007C1F63">
        <w:rPr>
          <w:rFonts w:ascii="TH SarabunPSK" w:hAnsi="TH SarabunPSK" w:cs="TH SarabunPSK"/>
          <w:sz w:val="36"/>
          <w:szCs w:val="36"/>
          <w:cs/>
        </w:rPr>
        <w:t>เป็นต้องมีทรัพยากรอันเป็นปัจจัยพื้นฐานทางการจัดการโดยทั่ว</w:t>
      </w:r>
      <w:r>
        <w:rPr>
          <w:rFonts w:ascii="TH SarabunPSK" w:hAnsi="TH SarabunPSK" w:cs="TH SarabunPSK"/>
          <w:sz w:val="36"/>
          <w:szCs w:val="36"/>
          <w:cs/>
        </w:rPr>
        <w:t>ไปถือว่าทรัพยากรที่เป็นปัจจัยสำ</w:t>
      </w:r>
      <w:r w:rsidRPr="007C1F63">
        <w:rPr>
          <w:rFonts w:ascii="TH SarabunPSK" w:hAnsi="TH SarabunPSK" w:cs="TH SarabunPSK"/>
          <w:sz w:val="36"/>
          <w:szCs w:val="36"/>
          <w:cs/>
        </w:rPr>
        <w:t>คัญของการจัดการมีอยู่ 4 ประการ ซึ่งรู้จักกันในนามของ 4</w:t>
      </w:r>
      <w:r w:rsidRPr="007C1F63">
        <w:rPr>
          <w:rFonts w:ascii="TH SarabunPSK" w:hAnsi="TH SarabunPSK" w:cs="TH SarabunPSK"/>
          <w:sz w:val="36"/>
          <w:szCs w:val="36"/>
        </w:rPr>
        <w:t xml:space="preserve"> M </w:t>
      </w:r>
      <w:r w:rsidRPr="007C1F63">
        <w:rPr>
          <w:rFonts w:ascii="TH SarabunPSK" w:hAnsi="TH SarabunPSK" w:cs="TH SarabunPSK"/>
          <w:sz w:val="36"/>
          <w:szCs w:val="36"/>
          <w:cs/>
        </w:rPr>
        <w:t>ได้แก่(สมคิด บางโม.2558. หน้า 61)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1. คน (</w:t>
      </w:r>
      <w:r w:rsidRPr="007C1F63">
        <w:rPr>
          <w:rFonts w:ascii="TH SarabunPSK" w:hAnsi="TH SarabunPSK" w:cs="TH SarabunPSK"/>
          <w:sz w:val="36"/>
          <w:szCs w:val="36"/>
        </w:rPr>
        <w:t xml:space="preserve">Man) </w:t>
      </w:r>
      <w:r w:rsidRPr="007C1F63">
        <w:rPr>
          <w:rFonts w:ascii="TH SarabunPSK" w:hAnsi="TH SarabunPSK" w:cs="TH SarabunPSK"/>
          <w:sz w:val="36"/>
          <w:szCs w:val="36"/>
          <w:cs/>
        </w:rPr>
        <w:t>เป็นผู้ปฏิบัติกิจกรรมขององค์กรนั้นๆ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2. เงิน (</w:t>
      </w:r>
      <w:r w:rsidRPr="007C1F63">
        <w:rPr>
          <w:rFonts w:ascii="TH SarabunPSK" w:hAnsi="TH SarabunPSK" w:cs="TH SarabunPSK"/>
          <w:sz w:val="36"/>
          <w:szCs w:val="36"/>
        </w:rPr>
        <w:t xml:space="preserve">Money) </w:t>
      </w:r>
      <w:r>
        <w:rPr>
          <w:rFonts w:ascii="TH SarabunPSK" w:hAnsi="TH SarabunPSK" w:cs="TH SarabunPSK"/>
          <w:sz w:val="36"/>
          <w:szCs w:val="36"/>
          <w:cs/>
        </w:rPr>
        <w:t>ใช้สำ</w:t>
      </w:r>
      <w:r w:rsidRPr="007C1F63">
        <w:rPr>
          <w:rFonts w:ascii="TH SarabunPSK" w:hAnsi="TH SarabunPSK" w:cs="TH SarabunPSK"/>
          <w:sz w:val="36"/>
          <w:szCs w:val="36"/>
          <w:cs/>
        </w:rPr>
        <w:t>หรับ</w:t>
      </w:r>
      <w:r>
        <w:rPr>
          <w:rFonts w:ascii="TH SarabunPSK" w:hAnsi="TH SarabunPSK" w:cs="TH SarabunPSK"/>
          <w:sz w:val="36"/>
          <w:szCs w:val="36"/>
          <w:cs/>
        </w:rPr>
        <w:t>เป็นค่าจ้างและค่าใช้จ่ายในการดำ</w:t>
      </w:r>
      <w:r w:rsidRPr="007C1F63">
        <w:rPr>
          <w:rFonts w:ascii="TH SarabunPSK" w:hAnsi="TH SarabunPSK" w:cs="TH SarabunPSK"/>
          <w:sz w:val="36"/>
          <w:szCs w:val="36"/>
          <w:cs/>
        </w:rPr>
        <w:t>เนินการ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3. วัสดุสิ่งของ (</w:t>
      </w:r>
      <w:r w:rsidRPr="007C1F63">
        <w:rPr>
          <w:rFonts w:ascii="TH SarabunPSK" w:hAnsi="TH SarabunPSK" w:cs="TH SarabunPSK"/>
          <w:sz w:val="36"/>
          <w:szCs w:val="36"/>
        </w:rPr>
        <w:t xml:space="preserve">Material) </w:t>
      </w:r>
      <w:r w:rsidRPr="007C1F63">
        <w:rPr>
          <w:rFonts w:ascii="TH SarabunPSK" w:hAnsi="TH SarabunPSK" w:cs="TH SarabunPSK"/>
          <w:sz w:val="36"/>
          <w:szCs w:val="36"/>
          <w:cs/>
        </w:rPr>
        <w:t>หมายถึงอุปกรณ์เครื่องใช้ เครื่องมือต่างๆ รวมทั้งอาคารสถานที่ด้วย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 w:rsidRPr="007C1F63">
        <w:rPr>
          <w:rFonts w:ascii="TH SarabunPSK" w:hAnsi="TH SarabunPSK" w:cs="TH SarabunPSK"/>
          <w:sz w:val="36"/>
          <w:szCs w:val="36"/>
          <w:cs/>
        </w:rPr>
        <w:t>4. ความรู้ด้านการจัดการ (</w:t>
      </w:r>
      <w:r w:rsidRPr="007C1F63">
        <w:rPr>
          <w:rFonts w:ascii="TH SarabunPSK" w:hAnsi="TH SarabunPSK" w:cs="TH SarabunPSK"/>
          <w:sz w:val="36"/>
          <w:szCs w:val="36"/>
        </w:rPr>
        <w:t xml:space="preserve">Management) </w:t>
      </w:r>
      <w:r w:rsidRPr="007C1F63">
        <w:rPr>
          <w:rFonts w:ascii="TH SarabunPSK" w:hAnsi="TH SarabunPSK" w:cs="TH SarabunPSK"/>
          <w:sz w:val="36"/>
          <w:szCs w:val="36"/>
          <w:cs/>
        </w:rPr>
        <w:t>หมายถึงความรูเกี่ยวกับการจัดการ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ปัจจัยในการบ</w:t>
      </w:r>
      <w:r>
        <w:rPr>
          <w:rFonts w:ascii="TH SarabunPSK" w:hAnsi="TH SarabunPSK" w:cs="TH SarabunPSK"/>
          <w:sz w:val="28"/>
          <w:szCs w:val="36"/>
          <w:cs/>
        </w:rPr>
        <w:t>ริหารทั้ง 4 ประการนี้เป็นสิ่งจำเป็นสำ</w:t>
      </w:r>
      <w:r w:rsidRPr="007C1F63">
        <w:rPr>
          <w:rFonts w:ascii="TH SarabunPSK" w:hAnsi="TH SarabunPSK" w:cs="TH SarabunPSK"/>
          <w:sz w:val="28"/>
          <w:szCs w:val="36"/>
          <w:cs/>
        </w:rPr>
        <w:t>หรับการจัดการ เพราะประสิทธิภาพและประสิทธิผลของการจัดการขึ้นอยู่กับความสมบูรณ์และคุณภาพของปัจจัยดังกล่าวนี้</w:t>
      </w:r>
    </w:p>
    <w:p w:rsidR="00736E2D" w:rsidRDefault="007C1F63" w:rsidP="007C1F63">
      <w:pPr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ในด้านธุรกิจเอกชนหรือการจัดการธุรกิจ ได้กล่าวถึงปัจจัยของการจัดการไว้ว่ามี 6</w:t>
      </w:r>
      <w:r w:rsidRPr="007C1F63">
        <w:rPr>
          <w:rFonts w:ascii="TH SarabunPSK" w:hAnsi="TH SarabunPSK" w:cs="TH SarabunPSK"/>
          <w:sz w:val="28"/>
          <w:szCs w:val="36"/>
        </w:rPr>
        <w:t xml:space="preserve"> M </w:t>
      </w:r>
      <w:r w:rsidRPr="007C1F63">
        <w:rPr>
          <w:rFonts w:ascii="TH SarabunPSK" w:hAnsi="TH SarabunPSK" w:cs="TH SarabunPSK"/>
          <w:sz w:val="28"/>
          <w:szCs w:val="36"/>
          <w:cs/>
        </w:rPr>
        <w:t>โดยเพิ่มเรื่อง</w:t>
      </w:r>
      <w:r>
        <w:rPr>
          <w:rFonts w:ascii="TH SarabunPSK" w:hAnsi="TH SarabunPSK" w:cs="TH SarabunPSK"/>
          <w:sz w:val="28"/>
          <w:szCs w:val="36"/>
          <w:cs/>
        </w:rPr>
        <w:t>ตลาดจำหน่ายสินค้าและเครื่องจักรสำ</w:t>
      </w:r>
      <w:r w:rsidRPr="007C1F63">
        <w:rPr>
          <w:rFonts w:ascii="TH SarabunPSK" w:hAnsi="TH SarabunPSK" w:cs="TH SarabunPSK"/>
          <w:sz w:val="28"/>
          <w:szCs w:val="36"/>
          <w:cs/>
        </w:rPr>
        <w:t>หรับผลิตสินค้า แต่ในปัจจุบันปัจจัยการจัดการยุคใหม่มีกล่าวไว้ถึง 8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7C1F63">
        <w:rPr>
          <w:rFonts w:ascii="TH SarabunPSK" w:hAnsi="TH SarabunPSK" w:cs="TH SarabunPSK"/>
          <w:sz w:val="28"/>
          <w:szCs w:val="36"/>
          <w:cs/>
        </w:rPr>
        <w:t>ประการ หรือ 8</w:t>
      </w:r>
      <w:r w:rsidRPr="007C1F63">
        <w:rPr>
          <w:rFonts w:ascii="TH SarabunPSK" w:hAnsi="TH SarabunPSK" w:cs="TH SarabunPSK"/>
          <w:sz w:val="28"/>
          <w:szCs w:val="36"/>
        </w:rPr>
        <w:t xml:space="preserve"> M </w:t>
      </w:r>
      <w:r w:rsidRPr="007C1F63">
        <w:rPr>
          <w:rFonts w:ascii="TH SarabunPSK" w:hAnsi="TH SarabunPSK" w:cs="TH SarabunPSK"/>
          <w:sz w:val="28"/>
          <w:szCs w:val="36"/>
          <w:cs/>
        </w:rPr>
        <w:t>โดยเพิ่มปัจจัยอีก 2 ปัจจัย คือ ปัจจัยด้านวิธีการท างานและปัจจัยด้านเวลา ดังมี</w:t>
      </w:r>
      <w:r>
        <w:rPr>
          <w:rFonts w:ascii="TH SarabunPSK" w:hAnsi="TH SarabunPSK" w:cs="TH SarabunPSK"/>
          <w:sz w:val="28"/>
          <w:szCs w:val="36"/>
          <w:cs/>
        </w:rPr>
        <w:t>รายละเอียดต่อไปน</w:t>
      </w:r>
      <w:r>
        <w:rPr>
          <w:rFonts w:ascii="TH SarabunPSK" w:hAnsi="TH SarabunPSK" w:cs="TH SarabunPSK" w:hint="cs"/>
          <w:sz w:val="28"/>
          <w:szCs w:val="36"/>
          <w:cs/>
        </w:rPr>
        <w:t>ี้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1. คน (</w:t>
      </w:r>
      <w:r w:rsidRPr="007C1F63">
        <w:rPr>
          <w:rFonts w:ascii="TH SarabunPSK" w:hAnsi="TH SarabunPSK" w:cs="TH SarabunPSK"/>
          <w:sz w:val="28"/>
          <w:szCs w:val="36"/>
        </w:rPr>
        <w:t xml:space="preserve">Man) </w:t>
      </w:r>
      <w:r w:rsidRPr="007C1F63">
        <w:rPr>
          <w:rFonts w:ascii="TH SarabunPSK" w:hAnsi="TH SarabunPSK" w:cs="TH SarabunPSK"/>
          <w:sz w:val="28"/>
          <w:szCs w:val="36"/>
          <w:cs/>
        </w:rPr>
        <w:t>เจ้าหน้าผู้ปฏิบัติงาน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2. เงิน (</w:t>
      </w:r>
      <w:r w:rsidRPr="007C1F63">
        <w:rPr>
          <w:rFonts w:ascii="TH SarabunPSK" w:hAnsi="TH SarabunPSK" w:cs="TH SarabunPSK"/>
          <w:sz w:val="28"/>
          <w:szCs w:val="36"/>
        </w:rPr>
        <w:t xml:space="preserve">Money) </w:t>
      </w:r>
      <w:r w:rsidRPr="007C1F63">
        <w:rPr>
          <w:rFonts w:ascii="TH SarabunPSK" w:hAnsi="TH SarabunPSK" w:cs="TH SarabunPSK"/>
          <w:sz w:val="28"/>
          <w:szCs w:val="36"/>
          <w:cs/>
        </w:rPr>
        <w:t>ส</w:t>
      </w:r>
      <w:r>
        <w:rPr>
          <w:rFonts w:ascii="TH SarabunPSK" w:hAnsi="TH SarabunPSK" w:cs="TH SarabunPSK"/>
          <w:sz w:val="28"/>
          <w:szCs w:val="36"/>
          <w:cs/>
        </w:rPr>
        <w:t>ำ</w:t>
      </w:r>
      <w:r w:rsidRPr="007C1F63">
        <w:rPr>
          <w:rFonts w:ascii="TH SarabunPSK" w:hAnsi="TH SarabunPSK" w:cs="TH SarabunPSK"/>
          <w:sz w:val="28"/>
          <w:szCs w:val="36"/>
          <w:cs/>
        </w:rPr>
        <w:t>หรับ</w:t>
      </w:r>
      <w:r>
        <w:rPr>
          <w:rFonts w:ascii="TH SarabunPSK" w:hAnsi="TH SarabunPSK" w:cs="TH SarabunPSK"/>
          <w:sz w:val="28"/>
          <w:szCs w:val="36"/>
          <w:cs/>
        </w:rPr>
        <w:t>เป็นค่าจ้างและค่าใช้จ่ายในการดำ</w:t>
      </w:r>
      <w:r w:rsidRPr="007C1F63">
        <w:rPr>
          <w:rFonts w:ascii="TH SarabunPSK" w:hAnsi="TH SarabunPSK" w:cs="TH SarabunPSK"/>
          <w:sz w:val="28"/>
          <w:szCs w:val="36"/>
          <w:cs/>
        </w:rPr>
        <w:t>เนินการ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3. วัสดุสิ่งของ (</w:t>
      </w:r>
      <w:r w:rsidRPr="007C1F63">
        <w:rPr>
          <w:rFonts w:ascii="TH SarabunPSK" w:hAnsi="TH SarabunPSK" w:cs="TH SarabunPSK"/>
          <w:sz w:val="28"/>
          <w:szCs w:val="36"/>
        </w:rPr>
        <w:t xml:space="preserve">Material) </w:t>
      </w:r>
      <w:r w:rsidRPr="007C1F63">
        <w:rPr>
          <w:rFonts w:ascii="TH SarabunPSK" w:hAnsi="TH SarabunPSK" w:cs="TH SarabunPSK"/>
          <w:sz w:val="28"/>
          <w:szCs w:val="36"/>
          <w:cs/>
        </w:rPr>
        <w:t>ได้แก่ อุปกรณ์ เครื่องใช้ และอาคารสถานที่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4. ความรู้ด้านการจัดการ (</w:t>
      </w:r>
      <w:r w:rsidRPr="007C1F63">
        <w:rPr>
          <w:rFonts w:ascii="TH SarabunPSK" w:hAnsi="TH SarabunPSK" w:cs="TH SarabunPSK"/>
          <w:sz w:val="28"/>
          <w:szCs w:val="36"/>
        </w:rPr>
        <w:t xml:space="preserve">Management) </w:t>
      </w:r>
      <w:r w:rsidRPr="007C1F63">
        <w:rPr>
          <w:rFonts w:ascii="TH SarabunPSK" w:hAnsi="TH SarabunPSK" w:cs="TH SarabunPSK"/>
          <w:sz w:val="28"/>
          <w:szCs w:val="36"/>
          <w:cs/>
        </w:rPr>
        <w:t>หมายถึงความรูเกี่ยวกับการจัดการ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lastRenderedPageBreak/>
        <w:t>5. ตลาด (</w:t>
      </w:r>
      <w:r w:rsidRPr="007C1F63">
        <w:rPr>
          <w:rFonts w:ascii="TH SarabunPSK" w:hAnsi="TH SarabunPSK" w:cs="TH SarabunPSK"/>
          <w:sz w:val="28"/>
          <w:szCs w:val="36"/>
        </w:rPr>
        <w:t xml:space="preserve">Market) </w:t>
      </w:r>
      <w:r>
        <w:rPr>
          <w:rFonts w:ascii="TH SarabunPSK" w:hAnsi="TH SarabunPSK" w:cs="TH SarabunPSK"/>
          <w:sz w:val="28"/>
          <w:szCs w:val="36"/>
          <w:cs/>
        </w:rPr>
        <w:t>เป็นที่สำหรับจำ</w:t>
      </w:r>
      <w:r w:rsidRPr="007C1F63">
        <w:rPr>
          <w:rFonts w:ascii="TH SarabunPSK" w:hAnsi="TH SarabunPSK" w:cs="TH SarabunPSK"/>
          <w:sz w:val="28"/>
          <w:szCs w:val="36"/>
          <w:cs/>
        </w:rPr>
        <w:t>หน่ายสินค้าและบริการ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6. เครื่องจักรกล (</w:t>
      </w:r>
      <w:r w:rsidRPr="007C1F63">
        <w:rPr>
          <w:rFonts w:ascii="TH SarabunPSK" w:hAnsi="TH SarabunPSK" w:cs="TH SarabunPSK"/>
          <w:sz w:val="28"/>
          <w:szCs w:val="36"/>
        </w:rPr>
        <w:t xml:space="preserve">Machine) </w:t>
      </w:r>
      <w:r>
        <w:rPr>
          <w:rFonts w:ascii="TH SarabunPSK" w:hAnsi="TH SarabunPSK" w:cs="TH SarabunPSK"/>
          <w:sz w:val="28"/>
          <w:szCs w:val="36"/>
          <w:cs/>
        </w:rPr>
        <w:t>ใช้สำ</w:t>
      </w:r>
      <w:r w:rsidRPr="007C1F63">
        <w:rPr>
          <w:rFonts w:ascii="TH SarabunPSK" w:hAnsi="TH SarabunPSK" w:cs="TH SarabunPSK"/>
          <w:sz w:val="28"/>
          <w:szCs w:val="36"/>
          <w:cs/>
        </w:rPr>
        <w:t>หรับผลิตสินค้าและบริการ</w:t>
      </w: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7. วิธีการทำ</w:t>
      </w:r>
      <w:r w:rsidRPr="007C1F63">
        <w:rPr>
          <w:rFonts w:ascii="TH SarabunPSK" w:hAnsi="TH SarabunPSK" w:cs="TH SarabunPSK"/>
          <w:sz w:val="28"/>
          <w:szCs w:val="36"/>
          <w:cs/>
        </w:rPr>
        <w:t>งาน (</w:t>
      </w:r>
      <w:r w:rsidRPr="007C1F63">
        <w:rPr>
          <w:rFonts w:ascii="TH SarabunPSK" w:hAnsi="TH SarabunPSK" w:cs="TH SarabunPSK"/>
          <w:sz w:val="28"/>
          <w:szCs w:val="36"/>
        </w:rPr>
        <w:t xml:space="preserve">Method) </w:t>
      </w:r>
      <w:r>
        <w:rPr>
          <w:rFonts w:ascii="TH SarabunPSK" w:hAnsi="TH SarabunPSK" w:cs="TH SarabunPSK"/>
          <w:sz w:val="28"/>
          <w:szCs w:val="36"/>
          <w:cs/>
        </w:rPr>
        <w:t>หมายถึงวิธีหรือขั้นตอนในการทำ</w:t>
      </w:r>
      <w:r w:rsidRPr="007C1F63">
        <w:rPr>
          <w:rFonts w:ascii="TH SarabunPSK" w:hAnsi="TH SarabunPSK" w:cs="TH SarabunPSK"/>
          <w:sz w:val="28"/>
          <w:szCs w:val="36"/>
          <w:cs/>
        </w:rPr>
        <w:t>งาน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8. เวลา (</w:t>
      </w:r>
      <w:r w:rsidRPr="007C1F63">
        <w:rPr>
          <w:rFonts w:ascii="TH SarabunPSK" w:hAnsi="TH SarabunPSK" w:cs="TH SarabunPSK"/>
          <w:sz w:val="28"/>
          <w:szCs w:val="36"/>
        </w:rPr>
        <w:t xml:space="preserve">Minute) </w:t>
      </w:r>
      <w:r>
        <w:rPr>
          <w:rFonts w:ascii="TH SarabunPSK" w:hAnsi="TH SarabunPSK" w:cs="TH SarabunPSK"/>
          <w:sz w:val="28"/>
          <w:szCs w:val="36"/>
          <w:cs/>
        </w:rPr>
        <w:t>หมายถึงเวลาในการดำ</w:t>
      </w:r>
      <w:r w:rsidRPr="007C1F63">
        <w:rPr>
          <w:rFonts w:ascii="TH SarabunPSK" w:hAnsi="TH SarabunPSK" w:cs="TH SarabunPSK"/>
          <w:sz w:val="28"/>
          <w:szCs w:val="36"/>
          <w:cs/>
        </w:rPr>
        <w:t>เนินงาน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ปัจจุบันทรัพยากรในการบริหารได้พัฒนาออกไปอย่างกว้างขวางตามแนวคิดของนักวิชาการแต่ละคนซึ่งได้ศึกษาค้นคว้ารวบรวมไว้ ซึ่งในการบริหารองค์การราชการหรือองค์การที่ธุรกิจเจริญรุ่งเรืองมิใช่จะเกิดขึ้นเอง หากแต่เกิดขึ้นจากการที่มีการจัดการที่ดี คว</w:t>
      </w:r>
      <w:r>
        <w:rPr>
          <w:rFonts w:ascii="TH SarabunPSK" w:hAnsi="TH SarabunPSK" w:cs="TH SarabunPSK"/>
          <w:sz w:val="28"/>
          <w:szCs w:val="36"/>
          <w:cs/>
        </w:rPr>
        <w:t>ามรู้ด้านการจัดการจึงเป็นสิ่งจำ</w:t>
      </w:r>
      <w:r w:rsidRPr="007C1F63">
        <w:rPr>
          <w:rFonts w:ascii="TH SarabunPSK" w:hAnsi="TH SarabunPSK" w:cs="TH SarabunPSK"/>
          <w:sz w:val="28"/>
          <w:szCs w:val="36"/>
          <w:cs/>
        </w:rPr>
        <w:t>เป็นที่ต้องการศึกษาเพื่อเพิ่มประสิทธิภาพและประสิทธิผลขององค์การ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7C1F63">
        <w:rPr>
          <w:rFonts w:ascii="TH SarabunPSK" w:hAnsi="TH SarabunPSK" w:cs="TH SarabunPSK"/>
          <w:b/>
          <w:bCs/>
          <w:sz w:val="28"/>
          <w:szCs w:val="36"/>
          <w:cs/>
        </w:rPr>
        <w:t>วิว</w:t>
      </w:r>
      <w:r w:rsidRPr="007C1F63"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 w:rsidRPr="007C1F63">
        <w:rPr>
          <w:rFonts w:ascii="TH SarabunPSK" w:hAnsi="TH SarabunPSK" w:cs="TH SarabunPSK"/>
          <w:b/>
          <w:bCs/>
          <w:sz w:val="28"/>
          <w:szCs w:val="36"/>
          <w:cs/>
        </w:rPr>
        <w:t>ฒนาการของการจัดการ</w:t>
      </w:r>
    </w:p>
    <w:p w:rsid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>วิวัฒนาการของการจัดการนั้นเป็นสิ่งที่เกิดขึ้นพร้อมกับ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อารย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ธรรมของมนุษย์ที่สืบเนื่องเรื่องราวต่างๆ ในอดีตที่เก่</w:t>
      </w:r>
      <w:r>
        <w:rPr>
          <w:rFonts w:ascii="TH SarabunPSK" w:hAnsi="TH SarabunPSK" w:cs="TH SarabunPSK"/>
          <w:sz w:val="28"/>
          <w:szCs w:val="36"/>
          <w:cs/>
        </w:rPr>
        <w:t>าแก่ซึ่งเมื่อมีกลุ่มก็จะมีผู้นำ</w:t>
      </w:r>
      <w:r w:rsidRPr="007C1F63">
        <w:rPr>
          <w:rFonts w:ascii="TH SarabunPSK" w:hAnsi="TH SarabunPSK" w:cs="TH SarabunPSK"/>
          <w:sz w:val="28"/>
          <w:szCs w:val="36"/>
          <w:cs/>
        </w:rPr>
        <w:t>กล</w:t>
      </w:r>
      <w:r>
        <w:rPr>
          <w:rFonts w:ascii="TH SarabunPSK" w:hAnsi="TH SarabunPSK" w:cs="TH SarabunPSK"/>
          <w:sz w:val="28"/>
          <w:szCs w:val="36"/>
          <w:cs/>
        </w:rPr>
        <w:t>ุ่มหรือหัวหน้าแสดงบทบาทเป็นผู้นำ</w:t>
      </w:r>
      <w:r w:rsidRPr="007C1F63">
        <w:rPr>
          <w:rFonts w:ascii="TH SarabunPSK" w:hAnsi="TH SarabunPSK" w:cs="TH SarabunPSK"/>
          <w:sz w:val="28"/>
          <w:szCs w:val="36"/>
          <w:cs/>
        </w:rPr>
        <w:t xml:space="preserve">ของกลุ่มเพื่อให้กลุ่มอยู่ได้ด้วยความเป็นระเบียบ ซึ่งการศึกษาทั้งทฤษฎีและหลักเกณฑ์ทางการจัดการที่เป็นรูปแบบเพิ่มจะเริ่มขึ้นในศตวรรษที่ </w:t>
      </w:r>
      <w:r w:rsidRPr="007C1F63">
        <w:rPr>
          <w:rFonts w:ascii="TH SarabunPSK" w:hAnsi="TH SarabunPSK" w:cs="TH SarabunPSK"/>
          <w:sz w:val="28"/>
          <w:szCs w:val="36"/>
        </w:rPr>
        <w:t xml:space="preserve">18 </w:t>
      </w:r>
      <w:r w:rsidRPr="007C1F63">
        <w:rPr>
          <w:rFonts w:ascii="TH SarabunPSK" w:hAnsi="TH SarabunPSK" w:cs="TH SarabunPSK"/>
          <w:sz w:val="28"/>
          <w:szCs w:val="36"/>
          <w:cs/>
        </w:rPr>
        <w:t>ภายหลังจากการมีอุตสาหกรรม</w:t>
      </w:r>
    </w:p>
    <w:p w:rsidR="007C1F63" w:rsidRPr="007C1F63" w:rsidRDefault="007C1F63" w:rsidP="007C1F63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7C1F63">
        <w:rPr>
          <w:rFonts w:ascii="TH SarabunPSK" w:hAnsi="TH SarabunPSK" w:cs="TH SarabunPSK"/>
          <w:b/>
          <w:bCs/>
          <w:sz w:val="28"/>
          <w:szCs w:val="36"/>
        </w:rPr>
        <w:t xml:space="preserve">1.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การจัด</w:t>
      </w:r>
      <w:r w:rsidRPr="007C1F63">
        <w:rPr>
          <w:rFonts w:ascii="TH SarabunPSK" w:hAnsi="TH SarabunPSK" w:cs="TH SarabunPSK"/>
          <w:b/>
          <w:bCs/>
          <w:sz w:val="28"/>
          <w:szCs w:val="36"/>
          <w:cs/>
        </w:rPr>
        <w:t>การในระยะเริ่มต้น</w:t>
      </w:r>
    </w:p>
    <w:p w:rsidR="007C1F63" w:rsidRDefault="007C1F63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7C1F63">
        <w:rPr>
          <w:rFonts w:ascii="TH SarabunPSK" w:hAnsi="TH SarabunPSK" w:cs="TH SarabunPSK"/>
          <w:sz w:val="28"/>
          <w:szCs w:val="36"/>
          <w:cs/>
        </w:rPr>
        <w:t xml:space="preserve">ในต้นคริสต์ศตวรรษที่ </w:t>
      </w:r>
      <w:r w:rsidRPr="007C1F63">
        <w:rPr>
          <w:rFonts w:ascii="TH SarabunPSK" w:hAnsi="TH SarabunPSK" w:cs="TH SarabunPSK"/>
          <w:sz w:val="28"/>
          <w:szCs w:val="36"/>
        </w:rPr>
        <w:t>18</w:t>
      </w:r>
      <w:r w:rsidRPr="007C1F63">
        <w:rPr>
          <w:rFonts w:ascii="TH SarabunPSK" w:hAnsi="TH SarabunPSK" w:cs="TH SarabunPSK"/>
          <w:sz w:val="28"/>
          <w:szCs w:val="36"/>
          <w:cs/>
        </w:rPr>
        <w:t xml:space="preserve"> ได้มีนักปราชญ์ชาวเยอรมันและออสเตรียกลุ่มหนึ่งมีความสนใจในการจัดระเบียบบริหารงานของรัฐ ซึ่งเรียกตัวเองว่าแค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เมอรัล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ลิสต์ (</w:t>
      </w:r>
      <w:proofErr w:type="spellStart"/>
      <w:r w:rsidRPr="007C1F63">
        <w:rPr>
          <w:rFonts w:ascii="TH SarabunPSK" w:hAnsi="TH SarabunPSK" w:cs="TH SarabunPSK"/>
          <w:sz w:val="28"/>
          <w:szCs w:val="36"/>
        </w:rPr>
        <w:t>Cammeralist</w:t>
      </w:r>
      <w:proofErr w:type="spellEnd"/>
      <w:r w:rsidRPr="007C1F63">
        <w:rPr>
          <w:rFonts w:ascii="TH SarabunPSK" w:hAnsi="TH SarabunPSK" w:cs="TH SarabunPSK"/>
          <w:sz w:val="28"/>
          <w:szCs w:val="36"/>
        </w:rPr>
        <w:t xml:space="preserve">) </w:t>
      </w:r>
      <w:r w:rsidRPr="007C1F63">
        <w:rPr>
          <w:rFonts w:ascii="TH SarabunPSK" w:hAnsi="TH SarabunPSK" w:cs="TH SarabunPSK"/>
          <w:sz w:val="28"/>
          <w:szCs w:val="36"/>
          <w:cs/>
        </w:rPr>
        <w:t>ประกอบด้วยสาสตร์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จาน์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และนัก</w:t>
      </w:r>
      <w:r>
        <w:rPr>
          <w:rFonts w:ascii="TH SarabunPSK" w:hAnsi="TH SarabunPSK" w:cs="TH SarabunPSK"/>
          <w:sz w:val="28"/>
          <w:szCs w:val="36"/>
          <w:cs/>
        </w:rPr>
        <w:t>บริหารเป็นกำลังที่ส</w:t>
      </w:r>
      <w:r>
        <w:rPr>
          <w:rFonts w:ascii="TH SarabunPSK" w:hAnsi="TH SarabunPSK" w:cs="TH SarabunPSK" w:hint="cs"/>
          <w:sz w:val="28"/>
          <w:szCs w:val="36"/>
          <w:cs/>
        </w:rPr>
        <w:t>ำ</w:t>
      </w:r>
      <w:r w:rsidRPr="007C1F63">
        <w:rPr>
          <w:rFonts w:ascii="TH SarabunPSK" w:hAnsi="TH SarabunPSK" w:cs="TH SarabunPSK"/>
          <w:sz w:val="28"/>
          <w:szCs w:val="36"/>
          <w:cs/>
        </w:rPr>
        <w:t>คัญ ระยะนี้ตรงกับสมัยพระเจ้า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เฟร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เด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อริก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 xml:space="preserve"> วิ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ลเลียม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 xml:space="preserve">ที่ </w:t>
      </w:r>
      <w:r w:rsidRPr="007C1F63">
        <w:rPr>
          <w:rFonts w:ascii="TH SarabunPSK" w:hAnsi="TH SarabunPSK" w:cs="TH SarabunPSK"/>
          <w:sz w:val="28"/>
          <w:szCs w:val="36"/>
        </w:rPr>
        <w:t>1</w:t>
      </w:r>
      <w:r w:rsidRPr="007C1F63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แห่งปรัสซัย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 xml:space="preserve"> (ค.ศ. </w:t>
      </w:r>
      <w:r w:rsidRPr="007C1F63">
        <w:rPr>
          <w:rFonts w:ascii="TH SarabunPSK" w:hAnsi="TH SarabunPSK" w:cs="TH SarabunPSK"/>
          <w:sz w:val="28"/>
          <w:szCs w:val="36"/>
        </w:rPr>
        <w:t>1713-1740)</w:t>
      </w:r>
      <w:r w:rsidRPr="007C1F63">
        <w:rPr>
          <w:rFonts w:ascii="TH SarabunPSK" w:hAnsi="TH SarabunPSK" w:cs="TH SarabunPSK"/>
          <w:sz w:val="28"/>
          <w:szCs w:val="36"/>
          <w:cs/>
        </w:rPr>
        <w:t>และพระนางมา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เรีย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เทเร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ชา แห่ง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ออสเตีย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 xml:space="preserve"> (ค.ศ. </w:t>
      </w:r>
      <w:r w:rsidRPr="007C1F63">
        <w:rPr>
          <w:rFonts w:ascii="TH SarabunPSK" w:hAnsi="TH SarabunPSK" w:cs="TH SarabunPSK"/>
          <w:sz w:val="28"/>
          <w:szCs w:val="36"/>
        </w:rPr>
        <w:t xml:space="preserve">1740-1780) </w:t>
      </w:r>
      <w:r w:rsidRPr="007C1F63">
        <w:rPr>
          <w:rFonts w:ascii="TH SarabunPSK" w:hAnsi="TH SarabunPSK" w:cs="TH SarabunPSK"/>
          <w:sz w:val="28"/>
          <w:szCs w:val="36"/>
          <w:cs/>
        </w:rPr>
        <w:t>บุคคลกลุ่มนี้ได้ศึกษาและวางหลักในการบริหารงานของรัฐ ยังผลให้มี</w:t>
      </w:r>
      <w:proofErr w:type="spellStart"/>
      <w:r w:rsidRPr="007C1F63">
        <w:rPr>
          <w:rFonts w:ascii="TH SarabunPSK" w:hAnsi="TH SarabunPSK" w:cs="TH SarabunPSK"/>
          <w:sz w:val="28"/>
          <w:szCs w:val="36"/>
          <w:cs/>
        </w:rPr>
        <w:t>การปฎิ</w:t>
      </w:r>
      <w:proofErr w:type="spellEnd"/>
      <w:r w:rsidRPr="007C1F63">
        <w:rPr>
          <w:rFonts w:ascii="TH SarabunPSK" w:hAnsi="TH SarabunPSK" w:cs="TH SarabunPSK"/>
          <w:sz w:val="28"/>
          <w:szCs w:val="36"/>
          <w:cs/>
        </w:rPr>
        <w:t>รูประบบเศรษฐกิจและการบริหารงานไปพ้อมๆกัน มีการรวบรวมความรู</w:t>
      </w:r>
      <w:r>
        <w:rPr>
          <w:rFonts w:ascii="TH SarabunPSK" w:hAnsi="TH SarabunPSK" w:cs="TH SarabunPSK" w:hint="cs"/>
          <w:sz w:val="28"/>
          <w:szCs w:val="36"/>
          <w:cs/>
        </w:rPr>
        <w:t>้</w:t>
      </w:r>
      <w:r w:rsidR="0041486B" w:rsidRPr="0041486B">
        <w:rPr>
          <w:rFonts w:ascii="TH SarabunPSK" w:hAnsi="TH SarabunPSK" w:cs="TH SarabunPSK"/>
          <w:sz w:val="28"/>
          <w:szCs w:val="36"/>
          <w:cs/>
        </w:rPr>
        <w:t>ทางการบริหาร มีผู้สนใจสาสตร์ทางการบริหารมากขึ้น</w:t>
      </w:r>
      <w:r w:rsidR="0041486B">
        <w:rPr>
          <w:rFonts w:ascii="TH SarabunPSK" w:hAnsi="TH SarabunPSK" w:cs="TH SarabunPSK"/>
          <w:sz w:val="28"/>
          <w:szCs w:val="36"/>
          <w:cs/>
        </w:rPr>
        <w:t xml:space="preserve"> ในช่วงระยะเวลานี้ได้มีการใช้คำว่า การบริหาร และคำ</w:t>
      </w:r>
      <w:r w:rsidR="0041486B" w:rsidRPr="0041486B">
        <w:rPr>
          <w:rFonts w:ascii="TH SarabunPSK" w:hAnsi="TH SarabunPSK" w:cs="TH SarabunPSK"/>
          <w:sz w:val="28"/>
          <w:szCs w:val="36"/>
          <w:cs/>
        </w:rPr>
        <w:t>ว่า การจัดการ ในความหมายเดียวกันโดยหมายการบริหารงานทุกประเภท จึงถือว่าผลงานของนักวิชาการหรือกลุ่มแค</w:t>
      </w:r>
      <w:proofErr w:type="spellStart"/>
      <w:r w:rsidR="0041486B" w:rsidRPr="0041486B">
        <w:rPr>
          <w:rFonts w:ascii="TH SarabunPSK" w:hAnsi="TH SarabunPSK" w:cs="TH SarabunPSK"/>
          <w:sz w:val="28"/>
          <w:szCs w:val="36"/>
          <w:cs/>
        </w:rPr>
        <w:t>เมอรัล</w:t>
      </w:r>
      <w:proofErr w:type="spellEnd"/>
      <w:r w:rsidR="0041486B" w:rsidRPr="0041486B">
        <w:rPr>
          <w:rFonts w:ascii="TH SarabunPSK" w:hAnsi="TH SarabunPSK" w:cs="TH SarabunPSK"/>
          <w:sz w:val="28"/>
          <w:szCs w:val="36"/>
          <w:cs/>
        </w:rPr>
        <w:t>ลิสต์เป็นการวางรากฐานการบริหารราชการของรัฐหรือรัฐ</w:t>
      </w:r>
      <w:proofErr w:type="spellStart"/>
      <w:r w:rsidR="0041486B" w:rsidRPr="0041486B">
        <w:rPr>
          <w:rFonts w:ascii="TH SarabunPSK" w:hAnsi="TH SarabunPSK" w:cs="TH SarabunPSK"/>
          <w:sz w:val="28"/>
          <w:szCs w:val="36"/>
          <w:cs/>
        </w:rPr>
        <w:t>ประศาสน</w:t>
      </w:r>
      <w:proofErr w:type="spellEnd"/>
      <w:r w:rsidR="0041486B" w:rsidRPr="0041486B">
        <w:rPr>
          <w:rFonts w:ascii="TH SarabunPSK" w:hAnsi="TH SarabunPSK" w:cs="TH SarabunPSK"/>
          <w:sz w:val="28"/>
          <w:szCs w:val="36"/>
          <w:cs/>
        </w:rPr>
        <w:t>สาสตร</w:t>
      </w:r>
      <w:r w:rsidR="0041486B">
        <w:rPr>
          <w:rFonts w:ascii="TH SarabunPSK" w:hAnsi="TH SarabunPSK" w:cs="TH SarabunPSK" w:hint="cs"/>
          <w:sz w:val="28"/>
          <w:szCs w:val="36"/>
          <w:cs/>
        </w:rPr>
        <w:t>์</w:t>
      </w:r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ใน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สหรัฐอเมริ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หา ได้เริ่มมีความสนใจในวิชาการจัดการเช่นเดียวกัน วูด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โรว์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วิล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สัน (</w:t>
      </w:r>
      <w:r w:rsidRPr="0041486B">
        <w:rPr>
          <w:rFonts w:ascii="TH SarabunPSK" w:hAnsi="TH SarabunPSK" w:cs="TH SarabunPSK"/>
          <w:sz w:val="28"/>
          <w:szCs w:val="36"/>
        </w:rPr>
        <w:t>Woodrow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41486B">
        <w:rPr>
          <w:rFonts w:ascii="TH SarabunPSK" w:hAnsi="TH SarabunPSK" w:cs="TH SarabunPSK"/>
          <w:sz w:val="28"/>
          <w:szCs w:val="36"/>
        </w:rPr>
        <w:t xml:space="preserve">Wilson) </w:t>
      </w:r>
      <w:r w:rsidRPr="0041486B">
        <w:rPr>
          <w:rFonts w:ascii="TH SarabunPSK" w:hAnsi="TH SarabunPSK" w:cs="TH SarabunPSK"/>
          <w:sz w:val="28"/>
          <w:szCs w:val="36"/>
          <w:cs/>
        </w:rPr>
        <w:t xml:space="preserve">ได้เขียนบทความเสนอแนะแนวความคิดทางการบริหารเรื่อง </w:t>
      </w:r>
      <w:r w:rsidRPr="0041486B">
        <w:rPr>
          <w:rFonts w:ascii="TH SarabunPSK" w:hAnsi="TH SarabunPSK" w:cs="TH SarabunPSK"/>
          <w:sz w:val="28"/>
          <w:szCs w:val="36"/>
        </w:rPr>
        <w:t xml:space="preserve">The Study Administration </w:t>
      </w:r>
      <w:r w:rsidRPr="0041486B">
        <w:rPr>
          <w:rFonts w:ascii="TH SarabunPSK" w:hAnsi="TH SarabunPSK" w:cs="TH SarabunPSK"/>
          <w:sz w:val="28"/>
          <w:szCs w:val="36"/>
          <w:cs/>
        </w:rPr>
        <w:t>มี</w:t>
      </w:r>
      <w:r>
        <w:rPr>
          <w:rFonts w:ascii="TH SarabunPSK" w:hAnsi="TH SarabunPSK" w:cs="TH SarabunPSK"/>
          <w:sz w:val="28"/>
          <w:szCs w:val="36"/>
          <w:cs/>
        </w:rPr>
        <w:t>สาระสำ</w:t>
      </w:r>
      <w:r w:rsidRPr="0041486B">
        <w:rPr>
          <w:rFonts w:ascii="TH SarabunPSK" w:hAnsi="TH SarabunPSK" w:cs="TH SarabunPSK"/>
          <w:sz w:val="28"/>
          <w:szCs w:val="36"/>
          <w:cs/>
        </w:rPr>
        <w:t>คัญคือให้แยกการบริหารของรัฐออกจาการเมือง การบริหารเป็นเรื</w:t>
      </w:r>
      <w:r>
        <w:rPr>
          <w:rFonts w:ascii="TH SarabunPSK" w:hAnsi="TH SarabunPSK" w:cs="TH SarabunPSK"/>
          <w:sz w:val="28"/>
          <w:szCs w:val="36"/>
          <w:cs/>
        </w:rPr>
        <w:t>่องของการปฏิบัติ แต่การเมืองเป็</w:t>
      </w:r>
      <w:r w:rsidRPr="0041486B">
        <w:rPr>
          <w:rFonts w:ascii="TH SarabunPSK" w:hAnsi="TH SarabunPSK" w:cs="TH SarabunPSK"/>
          <w:sz w:val="28"/>
          <w:szCs w:val="36"/>
          <w:cs/>
        </w:rPr>
        <w:t>นเรื่องของนโยบาย แลเสนอแนะให้ข้าราชการศึกษาหาความรู้เกี่ยวการบริหารด้วยต่อมาปี ค.ศ. 1905 แฟรงก์กูดนาว (</w:t>
      </w:r>
      <w:r w:rsidRPr="0041486B">
        <w:rPr>
          <w:rFonts w:ascii="TH SarabunPSK" w:hAnsi="TH SarabunPSK" w:cs="TH SarabunPSK"/>
          <w:sz w:val="28"/>
          <w:szCs w:val="36"/>
        </w:rPr>
        <w:t xml:space="preserve">Frank </w:t>
      </w:r>
      <w:proofErr w:type="spellStart"/>
      <w:r w:rsidRPr="0041486B">
        <w:rPr>
          <w:rFonts w:ascii="TH SarabunPSK" w:hAnsi="TH SarabunPSK" w:cs="TH SarabunPSK"/>
          <w:sz w:val="28"/>
          <w:szCs w:val="36"/>
        </w:rPr>
        <w:t>Goodnow</w:t>
      </w:r>
      <w:proofErr w:type="spellEnd"/>
      <w:r w:rsidRPr="0041486B">
        <w:rPr>
          <w:rFonts w:ascii="TH SarabunPSK" w:hAnsi="TH SarabunPSK" w:cs="TH SarabunPSK"/>
          <w:sz w:val="28"/>
          <w:szCs w:val="36"/>
        </w:rPr>
        <w:t xml:space="preserve">) </w:t>
      </w:r>
      <w:r w:rsidRPr="0041486B">
        <w:rPr>
          <w:rFonts w:ascii="TH SarabunPSK" w:hAnsi="TH SarabunPSK" w:cs="TH SarabunPSK"/>
          <w:sz w:val="28"/>
          <w:szCs w:val="36"/>
          <w:cs/>
        </w:rPr>
        <w:t xml:space="preserve">ได้เขียนบทความเรื่อง </w:t>
      </w:r>
      <w:proofErr w:type="spellStart"/>
      <w:r w:rsidRPr="0041486B">
        <w:rPr>
          <w:rFonts w:ascii="TH SarabunPSK" w:hAnsi="TH SarabunPSK" w:cs="TH SarabunPSK"/>
          <w:sz w:val="28"/>
          <w:szCs w:val="36"/>
        </w:rPr>
        <w:t>Priciple</w:t>
      </w:r>
      <w:proofErr w:type="spellEnd"/>
      <w:r w:rsidRPr="0041486B">
        <w:rPr>
          <w:rFonts w:ascii="TH SarabunPSK" w:hAnsi="TH SarabunPSK" w:cs="TH SarabunPSK"/>
          <w:sz w:val="28"/>
          <w:szCs w:val="36"/>
        </w:rPr>
        <w:t xml:space="preserve"> of Administration </w:t>
      </w:r>
      <w:r w:rsidRPr="0041486B">
        <w:rPr>
          <w:rFonts w:ascii="TH SarabunPSK" w:hAnsi="TH SarabunPSK" w:cs="TH SarabunPSK"/>
          <w:sz w:val="28"/>
          <w:szCs w:val="36"/>
        </w:rPr>
        <w:lastRenderedPageBreak/>
        <w:t>Law of the United State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41486B">
        <w:rPr>
          <w:rFonts w:ascii="TH SarabunPSK" w:hAnsi="TH SarabunPSK" w:cs="TH SarabunPSK"/>
          <w:sz w:val="28"/>
          <w:szCs w:val="36"/>
          <w:cs/>
        </w:rPr>
        <w:t>เสนอความเห็นบางส่วนที่ต่างไปจาก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วิล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สัน กล่าวคือ การเมืองและการบริหารไม่ควรแยกออกจากกัน</w:t>
      </w:r>
      <w:r>
        <w:rPr>
          <w:rFonts w:ascii="TH SarabunPSK" w:hAnsi="TH SarabunPSK" w:cs="TH SarabunPSK"/>
          <w:sz w:val="28"/>
          <w:szCs w:val="36"/>
          <w:cs/>
        </w:rPr>
        <w:t>การเมืองเป็นจำนงของรัฐ การบริหารเป็นการนำเอาเจตจำ</w:t>
      </w:r>
      <w:r w:rsidRPr="0041486B">
        <w:rPr>
          <w:rFonts w:ascii="TH SarabunPSK" w:hAnsi="TH SarabunPSK" w:cs="TH SarabunPSK"/>
          <w:sz w:val="28"/>
          <w:szCs w:val="36"/>
          <w:cs/>
        </w:rPr>
        <w:t>นงของรัฐ</w:t>
      </w:r>
    </w:p>
    <w:p w:rsidR="0041486B" w:rsidRPr="0041486B" w:rsidRDefault="0041486B" w:rsidP="0041486B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2. การจัด</w:t>
      </w:r>
      <w:r w:rsidRPr="0041486B">
        <w:rPr>
          <w:rFonts w:ascii="TH SarabunPSK" w:hAnsi="TH SarabunPSK" w:cs="TH SarabunPSK"/>
          <w:b/>
          <w:bCs/>
          <w:sz w:val="28"/>
          <w:szCs w:val="36"/>
          <w:cs/>
        </w:rPr>
        <w:t>การเชิงวิทยาศาสตร์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การศึกษาค้นคว้าทางด้านการจัดการเจริญก้าวหน้าอย่างรวดเร็ว มีการตั้งทฤษฎี ตั้งกฎเกณฑ์</w:t>
      </w:r>
      <w:r>
        <w:rPr>
          <w:rFonts w:ascii="TH SarabunPSK" w:hAnsi="TH SarabunPSK" w:cs="TH SarabunPSK"/>
          <w:sz w:val="28"/>
          <w:szCs w:val="36"/>
          <w:cs/>
        </w:rPr>
        <w:t>ทางการจัดการ มีการนำ</w:t>
      </w:r>
      <w:r w:rsidRPr="0041486B">
        <w:rPr>
          <w:rFonts w:ascii="TH SarabunPSK" w:hAnsi="TH SarabunPSK" w:cs="TH SarabunPSK"/>
          <w:sz w:val="28"/>
          <w:szCs w:val="36"/>
          <w:cs/>
        </w:rPr>
        <w:t>เอาวิธีการทางวิทยาศาสตร</w:t>
      </w:r>
      <w:r>
        <w:rPr>
          <w:rFonts w:ascii="TH SarabunPSK" w:hAnsi="TH SarabunPSK" w:cs="TH SarabunPSK"/>
          <w:sz w:val="28"/>
          <w:szCs w:val="36"/>
          <w:cs/>
        </w:rPr>
        <w:t>์มาใช้เป็นเครื่องมือแสวงหาวิธีทำ</w:t>
      </w:r>
      <w:r w:rsidRPr="0041486B">
        <w:rPr>
          <w:rFonts w:ascii="TH SarabunPSK" w:hAnsi="TH SarabunPSK" w:cs="TH SarabunPSK"/>
          <w:sz w:val="28"/>
          <w:szCs w:val="36"/>
          <w:cs/>
        </w:rPr>
        <w:t>งานให้มีประสิทธิภาพสูงสุด (สมคิด บางโม.2558. หน้า 65)</w:t>
      </w:r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2.1 แนวคิดของแฮรี่ ทาวน์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41486B">
        <w:rPr>
          <w:rFonts w:ascii="TH SarabunPSK" w:hAnsi="TH SarabunPSK" w:cs="TH SarabunPSK"/>
          <w:sz w:val="28"/>
          <w:szCs w:val="36"/>
          <w:cs/>
        </w:rPr>
        <w:t>เมื่อ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เฮน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รี่ ทาวน์(</w:t>
      </w:r>
      <w:r w:rsidRPr="0041486B">
        <w:rPr>
          <w:rFonts w:ascii="TH SarabunPSK" w:hAnsi="TH SarabunPSK" w:cs="TH SarabunPSK"/>
          <w:sz w:val="28"/>
          <w:szCs w:val="36"/>
        </w:rPr>
        <w:t xml:space="preserve">Henry Town) </w:t>
      </w:r>
      <w:r w:rsidRPr="0041486B">
        <w:rPr>
          <w:rFonts w:ascii="TH SarabunPSK" w:hAnsi="TH SarabunPSK" w:cs="TH SarabunPSK"/>
          <w:sz w:val="28"/>
          <w:szCs w:val="36"/>
          <w:cs/>
        </w:rPr>
        <w:t>ประธานบริษัทเยล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แอนด์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ทาวน์ ในสหรัฐอเมริกา เสนอบทความเกี่ยวกับการจัดการต่อที่ประชุมสมาคมวิศวกรรมเครื่องกลแห่งสหรัฐอเมริกาในปี ค.ศ. 1880 เน้นให้เห็น</w:t>
      </w:r>
      <w:r>
        <w:rPr>
          <w:rFonts w:ascii="TH SarabunPSK" w:hAnsi="TH SarabunPSK" w:cs="TH SarabunPSK"/>
          <w:sz w:val="28"/>
          <w:szCs w:val="36"/>
          <w:cs/>
        </w:rPr>
        <w:t>ความสำคัญของการจัดการว่ามีความสำ</w:t>
      </w:r>
      <w:r w:rsidRPr="0041486B">
        <w:rPr>
          <w:rFonts w:ascii="TH SarabunPSK" w:hAnsi="TH SarabunPSK" w:cs="TH SarabunPSK"/>
          <w:sz w:val="28"/>
          <w:szCs w:val="36"/>
          <w:cs/>
        </w:rPr>
        <w:t>คัญไม่น้อยกว่าการผลิตจุดเริ่มต้นของการจัดการเชิงวิทยาศาสตร์(</w:t>
      </w:r>
      <w:r w:rsidRPr="0041486B">
        <w:rPr>
          <w:rFonts w:ascii="TH SarabunPSK" w:hAnsi="TH SarabunPSK" w:cs="TH SarabunPSK"/>
          <w:sz w:val="28"/>
          <w:szCs w:val="36"/>
        </w:rPr>
        <w:t>Scientific Management)</w:t>
      </w:r>
      <w:r w:rsidRPr="0041486B">
        <w:rPr>
          <w:rFonts w:ascii="TH SarabunPSK" w:hAnsi="TH SarabunPSK" w:cs="TH SarabunPSK"/>
          <w:sz w:val="28"/>
          <w:szCs w:val="36"/>
          <w:cs/>
        </w:rPr>
        <w:t>ซึ่งเป็นจุดที่เริ่มขึ้นของการจัดการเชิงวิทยาศาสตร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2.2 แนวคิดของ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เฟร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เด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อริก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เทยเ์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ลอร์</w:t>
      </w:r>
      <w:proofErr w:type="spellEnd"/>
      <w:r>
        <w:rPr>
          <w:rFonts w:ascii="TH SarabunPSK" w:hAnsi="TH SarabunPSK" w:cs="TH SarabunPSK"/>
          <w:sz w:val="28"/>
          <w:szCs w:val="36"/>
          <w:cs/>
        </w:rPr>
        <w:t>วิศวกรชาวอเมริกันได้นำ</w:t>
      </w:r>
      <w:r w:rsidRPr="0041486B">
        <w:rPr>
          <w:rFonts w:ascii="TH SarabunPSK" w:hAnsi="TH SarabunPSK" w:cs="TH SarabunPSK"/>
          <w:sz w:val="28"/>
          <w:szCs w:val="36"/>
          <w:cs/>
        </w:rPr>
        <w:t>วิธีการทางวิทยาศาสตร์มาประยุกต์กับการจัดการธุรกิจอุตสาหกรรมจนได้รับสมญานามว่า บิดาแห่งการจัดการเชิงวิทยาศาสตร์ ห</w:t>
      </w:r>
      <w:r>
        <w:rPr>
          <w:rFonts w:ascii="TH SarabunPSK" w:hAnsi="TH SarabunPSK" w:cs="TH SarabunPSK"/>
          <w:sz w:val="28"/>
          <w:szCs w:val="36"/>
          <w:cs/>
        </w:rPr>
        <w:t>ลักการสำ</w:t>
      </w:r>
      <w:r w:rsidRPr="0041486B">
        <w:rPr>
          <w:rFonts w:ascii="TH SarabunPSK" w:hAnsi="TH SarabunPSK" w:cs="TH SarabunPSK"/>
          <w:sz w:val="28"/>
          <w:szCs w:val="36"/>
          <w:cs/>
        </w:rPr>
        <w:t>คัญของการจัดการเชิงวิทยาศาสตร์ของ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เทย์เลอร์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มีดังนี้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2.2.1 หลักเรื่องเวลา (</w:t>
      </w:r>
      <w:r w:rsidRPr="0041486B">
        <w:rPr>
          <w:rFonts w:ascii="TH SarabunPSK" w:hAnsi="TH SarabunPSK" w:cs="TH SarabunPSK"/>
          <w:sz w:val="28"/>
          <w:szCs w:val="36"/>
        </w:rPr>
        <w:t>Time-</w:t>
      </w:r>
      <w:proofErr w:type="spellStart"/>
      <w:r w:rsidRPr="0041486B">
        <w:rPr>
          <w:rFonts w:ascii="TH SarabunPSK" w:hAnsi="TH SarabunPSK" w:cs="TH SarabunPSK"/>
          <w:sz w:val="28"/>
          <w:szCs w:val="36"/>
        </w:rPr>
        <w:t>studyprinciples</w:t>
      </w:r>
      <w:proofErr w:type="spellEnd"/>
      <w:r w:rsidRPr="0041486B">
        <w:rPr>
          <w:rFonts w:ascii="TH SarabunPSK" w:hAnsi="TH SarabunPSK" w:cs="TH SarabunPSK"/>
          <w:sz w:val="28"/>
          <w:szCs w:val="36"/>
        </w:rPr>
        <w:t xml:space="preserve">) </w:t>
      </w:r>
      <w:r w:rsidRPr="0041486B">
        <w:rPr>
          <w:rFonts w:ascii="TH SarabunPSK" w:hAnsi="TH SarabunPSK" w:cs="TH SarabunPSK"/>
          <w:sz w:val="28"/>
          <w:szCs w:val="36"/>
          <w:cs/>
        </w:rPr>
        <w:t>จะต้องมีการวัดความสามารถในการผลิต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ด้วยเวลา เช่น การผลิตงานชิ้นหนึ่งควรใช้เวลามาตรฐานเท่าใด วันหนึ่งผลิตได้กี่หน่วยเป็นต้น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2.2.2 หลักการกำ</w:t>
      </w:r>
      <w:r w:rsidRPr="0041486B">
        <w:rPr>
          <w:rFonts w:ascii="TH SarabunPSK" w:hAnsi="TH SarabunPSK" w:cs="TH SarabunPSK"/>
          <w:sz w:val="28"/>
          <w:szCs w:val="36"/>
          <w:cs/>
        </w:rPr>
        <w:t>หนดค่าจ้าง (</w:t>
      </w:r>
      <w:r w:rsidRPr="0041486B">
        <w:rPr>
          <w:rFonts w:ascii="TH SarabunPSK" w:hAnsi="TH SarabunPSK" w:cs="TH SarabunPSK"/>
          <w:sz w:val="28"/>
          <w:szCs w:val="36"/>
        </w:rPr>
        <w:t>Price-rate principles)</w:t>
      </w:r>
      <w:r w:rsidRPr="0041486B">
        <w:rPr>
          <w:rFonts w:ascii="TH SarabunPSK" w:hAnsi="TH SarabunPSK" w:cs="TH SarabunPSK"/>
          <w:sz w:val="28"/>
          <w:szCs w:val="36"/>
          <w:cs/>
        </w:rPr>
        <w:t>ควรจะจ่ายค่าจ้างเป็นสัดส่วนกับผลผลิต คือ ผลผลิตได้มากค่าจ้างมากผลผลิตได้น้อยค่าจ้างน้อย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2.2.3 หลักการแยกงานวางแผนออกจากการปฏิบัติการ (</w:t>
      </w:r>
      <w:r w:rsidRPr="0041486B">
        <w:rPr>
          <w:rFonts w:ascii="TH SarabunPSK" w:hAnsi="TH SarabunPSK" w:cs="TH SarabunPSK"/>
          <w:sz w:val="28"/>
          <w:szCs w:val="36"/>
        </w:rPr>
        <w:t>Separation of planning from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41486B">
        <w:rPr>
          <w:rFonts w:ascii="TH SarabunPSK" w:hAnsi="TH SarabunPSK" w:cs="TH SarabunPSK"/>
          <w:sz w:val="28"/>
          <w:szCs w:val="36"/>
        </w:rPr>
        <w:t>performance principles)</w:t>
      </w:r>
      <w:r w:rsidRPr="0041486B">
        <w:rPr>
          <w:rFonts w:ascii="TH SarabunPSK" w:hAnsi="TH SarabunPSK" w:cs="TH SarabunPSK"/>
          <w:sz w:val="28"/>
          <w:szCs w:val="36"/>
          <w:cs/>
        </w:rPr>
        <w:t>จะต้องถือว่าผ่ายจัดการเป็นผู้วางแผน ส่วนคนงานจะต้องรับผิดชอบการปฏิบัติงาน</w:t>
      </w:r>
      <w:r>
        <w:rPr>
          <w:rFonts w:ascii="TH SarabunPSK" w:hAnsi="TH SarabunPSK" w:cs="TH SarabunPSK"/>
          <w:sz w:val="28"/>
          <w:szCs w:val="36"/>
        </w:rPr>
        <w:t xml:space="preserve">  </w:t>
      </w:r>
      <w:r w:rsidRPr="0041486B">
        <w:rPr>
          <w:rFonts w:ascii="TH SarabunPSK" w:hAnsi="TH SarabunPSK" w:cs="TH SarabunPSK"/>
          <w:sz w:val="28"/>
          <w:szCs w:val="36"/>
          <w:cs/>
        </w:rPr>
        <w:t>ตามแผนที่วางไว้ โดยแยกออกจากกันโดยเด็ดขาดคนงานไม่มีส่วนร่วมในการวางแผน</w:t>
      </w:r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2.2.4 หลักการทำ</w:t>
      </w:r>
      <w:r w:rsidRPr="0041486B">
        <w:rPr>
          <w:rFonts w:ascii="TH SarabunPSK" w:hAnsi="TH SarabunPSK" w:cs="TH SarabunPSK"/>
          <w:sz w:val="28"/>
          <w:szCs w:val="36"/>
          <w:cs/>
        </w:rPr>
        <w:t>งานแบบวิทยาศาสตร์ (</w:t>
      </w:r>
      <w:r w:rsidRPr="0041486B">
        <w:rPr>
          <w:rFonts w:ascii="TH SarabunPSK" w:hAnsi="TH SarabunPSK" w:cs="TH SarabunPSK"/>
          <w:sz w:val="28"/>
          <w:szCs w:val="36"/>
        </w:rPr>
        <w:t>scientific method of work principles)</w:t>
      </w:r>
      <w:r w:rsidRPr="0041486B">
        <w:rPr>
          <w:rFonts w:ascii="TH SarabunPSK" w:hAnsi="TH SarabunPSK" w:cs="TH SarabunPSK"/>
          <w:sz w:val="28"/>
          <w:szCs w:val="36"/>
          <w:cs/>
        </w:rPr>
        <w:t>ฝ่าย</w:t>
      </w:r>
      <w:r>
        <w:rPr>
          <w:rFonts w:ascii="TH SarabunPSK" w:hAnsi="TH SarabunPSK" w:cs="TH SarabunPSK"/>
          <w:sz w:val="28"/>
          <w:szCs w:val="36"/>
          <w:cs/>
        </w:rPr>
        <w:t>บริหารควรกำ</w:t>
      </w:r>
      <w:r w:rsidRPr="0041486B">
        <w:rPr>
          <w:rFonts w:ascii="TH SarabunPSK" w:hAnsi="TH SarabunPSK" w:cs="TH SarabunPSK"/>
          <w:sz w:val="28"/>
          <w:szCs w:val="36"/>
          <w:cs/>
        </w:rPr>
        <w:t>หนกดวิธีการและมาตรฐานการปฏิบัติงานโดยอาศัยวิธีการทางวิทยาศาสตร์ที่สามารถวัดและตรวจสอบได</w:t>
      </w:r>
      <w:r>
        <w:rPr>
          <w:rFonts w:ascii="TH SarabunPSK" w:hAnsi="TH SarabunPSK" w:cs="TH SarabunPSK" w:hint="cs"/>
          <w:sz w:val="28"/>
          <w:szCs w:val="36"/>
          <w:cs/>
        </w:rPr>
        <w:t>้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2.2.5 หลักการควบคุมโดยฝ่ายจัดการ (</w:t>
      </w:r>
      <w:r w:rsidRPr="0041486B">
        <w:rPr>
          <w:rFonts w:ascii="TH SarabunPSK" w:hAnsi="TH SarabunPSK" w:cs="TH SarabunPSK"/>
          <w:sz w:val="28"/>
          <w:szCs w:val="36"/>
        </w:rPr>
        <w:t xml:space="preserve">Managerial-control principles) </w:t>
      </w:r>
      <w:r w:rsidRPr="0041486B">
        <w:rPr>
          <w:rFonts w:ascii="TH SarabunPSK" w:hAnsi="TH SarabunPSK" w:cs="TH SarabunPSK"/>
          <w:sz w:val="28"/>
          <w:szCs w:val="36"/>
          <w:cs/>
        </w:rPr>
        <w:t>ผู้จัดการควรได้รับการฝึกอบรมอย่างดีและเป็นฝ่ายวางแผนและควบคุมการปฏิบัติการ</w:t>
      </w:r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lastRenderedPageBreak/>
        <w:t>2.2.6 หลักการจัดการระเบียบการปฏิบัติงาน (</w:t>
      </w:r>
      <w:r w:rsidRPr="0041486B">
        <w:rPr>
          <w:rFonts w:ascii="TH SarabunPSK" w:hAnsi="TH SarabunPSK" w:cs="TH SarabunPSK"/>
          <w:sz w:val="28"/>
          <w:szCs w:val="36"/>
        </w:rPr>
        <w:t>Function-management principles)</w:t>
      </w:r>
      <w:r w:rsidRPr="0041486B">
        <w:rPr>
          <w:rFonts w:ascii="TH SarabunPSK" w:hAnsi="TH SarabunPSK" w:cs="TH SarabunPSK"/>
          <w:sz w:val="28"/>
          <w:szCs w:val="36"/>
          <w:cs/>
        </w:rPr>
        <w:t>ให้ยึดถือการปฏิบัติงานตามกฎระเบียบอย่างเคร่งครัด เ</w:t>
      </w:r>
      <w:r>
        <w:rPr>
          <w:rFonts w:ascii="TH SarabunPSK" w:hAnsi="TH SarabunPSK" w:cs="TH SarabunPSK"/>
          <w:sz w:val="28"/>
          <w:szCs w:val="36"/>
          <w:cs/>
        </w:rPr>
        <w:t>พื่อส่งเสริมประสิทธิภาพของการทำ</w:t>
      </w:r>
      <w:r w:rsidRPr="0041486B">
        <w:rPr>
          <w:rFonts w:ascii="TH SarabunPSK" w:hAnsi="TH SarabunPSK" w:cs="TH SarabunPSK"/>
          <w:sz w:val="28"/>
          <w:szCs w:val="36"/>
          <w:cs/>
        </w:rPr>
        <w:t>งาน</w:t>
      </w:r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แนวความคิดของ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เทย์เลอร์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มีอิทธิพลต่อวงการธุรกิจอุตสาหกรรมมาก แต่ถูวิจารณ์ว่าหลักการของเขามองเห็นคนเป็นเครื่องจักรมากเกินไป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41486B">
        <w:rPr>
          <w:rFonts w:ascii="TH SarabunPSK" w:hAnsi="TH SarabunPSK" w:cs="TH SarabunPSK"/>
          <w:b/>
          <w:bCs/>
          <w:sz w:val="28"/>
          <w:szCs w:val="36"/>
          <w:cs/>
        </w:rPr>
        <w:t>2.3 แนวคิดของ</w:t>
      </w:r>
      <w:proofErr w:type="spellStart"/>
      <w:r w:rsidRPr="0041486B">
        <w:rPr>
          <w:rFonts w:ascii="TH SarabunPSK" w:hAnsi="TH SarabunPSK" w:cs="TH SarabunPSK"/>
          <w:b/>
          <w:bCs/>
          <w:sz w:val="28"/>
          <w:szCs w:val="36"/>
          <w:cs/>
        </w:rPr>
        <w:t>ออง</w:t>
      </w:r>
      <w:proofErr w:type="spellEnd"/>
      <w:r w:rsidRPr="0041486B">
        <w:rPr>
          <w:rFonts w:ascii="TH SarabunPSK" w:hAnsi="TH SarabunPSK" w:cs="TH SarabunPSK"/>
          <w:b/>
          <w:bCs/>
          <w:sz w:val="28"/>
          <w:szCs w:val="36"/>
          <w:cs/>
        </w:rPr>
        <w:t xml:space="preserve">รี </w:t>
      </w:r>
      <w:proofErr w:type="spellStart"/>
      <w:r w:rsidRPr="0041486B">
        <w:rPr>
          <w:rFonts w:ascii="TH SarabunPSK" w:hAnsi="TH SarabunPSK" w:cs="TH SarabunPSK"/>
          <w:b/>
          <w:bCs/>
          <w:sz w:val="28"/>
          <w:szCs w:val="36"/>
          <w:cs/>
        </w:rPr>
        <w:t>ฟาโยล</w:t>
      </w:r>
      <w:proofErr w:type="spellEnd"/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ในขณะที่</w:t>
      </w:r>
      <w:proofErr w:type="spellStart"/>
      <w:r>
        <w:rPr>
          <w:rFonts w:ascii="TH SarabunPSK" w:hAnsi="TH SarabunPSK" w:cs="TH SarabunPSK"/>
          <w:sz w:val="28"/>
          <w:szCs w:val="36"/>
          <w:cs/>
        </w:rPr>
        <w:t>เทย์เลอร์</w:t>
      </w:r>
      <w:proofErr w:type="spellEnd"/>
      <w:r>
        <w:rPr>
          <w:rFonts w:ascii="TH SarabunPSK" w:hAnsi="TH SarabunPSK" w:cs="TH SarabunPSK"/>
          <w:sz w:val="28"/>
          <w:szCs w:val="36"/>
          <w:cs/>
        </w:rPr>
        <w:t>และคณะทำการศึกษาค้นคว้าอยู่นั้น ผู้นำคนสำ</w:t>
      </w:r>
      <w:r w:rsidRPr="0041486B">
        <w:rPr>
          <w:rFonts w:ascii="TH SarabunPSK" w:hAnsi="TH SarabunPSK" w:cs="TH SarabunPSK"/>
          <w:sz w:val="28"/>
          <w:szCs w:val="36"/>
          <w:cs/>
        </w:rPr>
        <w:t xml:space="preserve">คัญอีกคนหนึ่งในกลุ่มนี้คือ 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ออง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>รี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proofErr w:type="spellStart"/>
      <w:r w:rsidRPr="0041486B">
        <w:rPr>
          <w:rFonts w:ascii="TH SarabunPSK" w:hAnsi="TH SarabunPSK" w:cs="TH SarabunPSK"/>
          <w:sz w:val="28"/>
          <w:szCs w:val="36"/>
          <w:cs/>
        </w:rPr>
        <w:t>ฟาโยล</w:t>
      </w:r>
      <w:proofErr w:type="spellEnd"/>
      <w:r w:rsidRPr="0041486B">
        <w:rPr>
          <w:rFonts w:ascii="TH SarabunPSK" w:hAnsi="TH SarabunPSK" w:cs="TH SarabunPSK"/>
          <w:sz w:val="28"/>
          <w:szCs w:val="36"/>
          <w:cs/>
        </w:rPr>
        <w:t xml:space="preserve"> วิศวกรและนักวิชาการชาวฝรั่งเศส ได้ศึกษาค้นคว้าหลักเกณ</w:t>
      </w:r>
      <w:r>
        <w:rPr>
          <w:rFonts w:ascii="TH SarabunPSK" w:hAnsi="TH SarabunPSK" w:cs="TH SarabunPSK"/>
          <w:sz w:val="28"/>
          <w:szCs w:val="36"/>
          <w:cs/>
        </w:rPr>
        <w:t>ฑ์การจัดการที่เป็นสากลโดยได้เสน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อ  </w:t>
      </w:r>
      <w:r w:rsidRPr="0041486B">
        <w:rPr>
          <w:rFonts w:ascii="TH SarabunPSK" w:hAnsi="TH SarabunPSK" w:cs="TH SarabunPSK"/>
          <w:sz w:val="28"/>
          <w:szCs w:val="36"/>
          <w:cs/>
        </w:rPr>
        <w:t>แนวความคิดไว้ว่าองค์ประกอบมูลฐานของการจัดการมีอยู่ 5 ประการดังนี้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2.3.1 การวางแผน คือการศึกษาอนาคตละความต้องการแล้ววางแผนแนวทางปฏิบัติไว้ล่วงหน้า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2.3.2 การจัดหน่วยงาน คือการจัดแบ่งหน่วยงานออกเป็นแผนกเป็นฝ่ายหรือเป็นกลุ่มตาม</w:t>
      </w:r>
      <w:r>
        <w:rPr>
          <w:rFonts w:ascii="TH SarabunPSK" w:hAnsi="TH SarabunPSK" w:cs="TH SarabunPSK"/>
          <w:sz w:val="28"/>
          <w:szCs w:val="36"/>
          <w:cs/>
        </w:rPr>
        <w:t>ลักษณะของงาน และการแบ่งงานกันท</w:t>
      </w:r>
      <w:r>
        <w:rPr>
          <w:rFonts w:ascii="TH SarabunPSK" w:hAnsi="TH SarabunPSK" w:cs="TH SarabunPSK" w:hint="cs"/>
          <w:sz w:val="28"/>
          <w:szCs w:val="36"/>
          <w:cs/>
        </w:rPr>
        <w:t>ำ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2.3.3 การบังคับบัญชา คือการบังคับบัญชาสั่งการให้คนงานตามหน้าที่ที่ได้รับมอบหมาย</w:t>
      </w:r>
      <w:r>
        <w:rPr>
          <w:rFonts w:ascii="TH SarabunPSK" w:hAnsi="TH SarabunPSK" w:cs="TH SarabunPSK"/>
          <w:sz w:val="28"/>
          <w:szCs w:val="36"/>
          <w:cs/>
        </w:rPr>
        <w:t>ตามลำ</w:t>
      </w:r>
      <w:r w:rsidRPr="0041486B">
        <w:rPr>
          <w:rFonts w:ascii="TH SarabunPSK" w:hAnsi="TH SarabunPSK" w:cs="TH SarabunPSK"/>
          <w:sz w:val="28"/>
          <w:szCs w:val="36"/>
          <w:cs/>
        </w:rPr>
        <w:t>ดับชั้น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2.3.4 การประสานงาน คือการประสานงาน</w:t>
      </w:r>
      <w:r w:rsidR="0067765A">
        <w:rPr>
          <w:rFonts w:ascii="TH SarabunPSK" w:hAnsi="TH SarabunPSK" w:cs="TH SarabunPSK"/>
          <w:sz w:val="28"/>
          <w:szCs w:val="36"/>
          <w:cs/>
        </w:rPr>
        <w:t>หน่วยงานย่อยต่างๆของหน่วยงานดำ</w:t>
      </w:r>
      <w:r w:rsidRPr="0041486B">
        <w:rPr>
          <w:rFonts w:ascii="TH SarabunPSK" w:hAnsi="TH SarabunPSK" w:cs="TH SarabunPSK"/>
          <w:sz w:val="28"/>
          <w:szCs w:val="36"/>
          <w:cs/>
        </w:rPr>
        <w:t>เนินตามไปตามเป้าหมาย ไม่ให้ขัดกันทั้งวิธีการท างานและเป้าหมายของงาน</w:t>
      </w:r>
    </w:p>
    <w:p w:rsidR="0041486B" w:rsidRP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41486B">
        <w:rPr>
          <w:rFonts w:ascii="TH SarabunPSK" w:hAnsi="TH SarabunPSK" w:cs="TH SarabunPSK"/>
          <w:sz w:val="28"/>
          <w:szCs w:val="36"/>
          <w:cs/>
        </w:rPr>
        <w:t>2.3.5 การควบคุม คือการควบคุมดูแลให้มีการปฏิบัติตามระเบียบข้อบังคับที่วางไว้หรือตามแผนที่วางไว้</w:t>
      </w:r>
      <w:r w:rsidR="0067765A">
        <w:rPr>
          <w:rFonts w:ascii="TH SarabunPSK" w:hAnsi="TH SarabunPSK" w:cs="TH SarabunPSK"/>
          <w:sz w:val="28"/>
          <w:szCs w:val="36"/>
          <w:cs/>
        </w:rPr>
        <w:t xml:space="preserve"> เพื่อให้งานดำ</w:t>
      </w:r>
      <w:r w:rsidRPr="0041486B">
        <w:rPr>
          <w:rFonts w:ascii="TH SarabunPSK" w:hAnsi="TH SarabunPSK" w:cs="TH SarabunPSK"/>
          <w:sz w:val="28"/>
          <w:szCs w:val="36"/>
          <w:cs/>
        </w:rPr>
        <w:t>เนินไปด้วยความเรียบร้อยรวดเร็ว</w:t>
      </w:r>
    </w:p>
    <w:p w:rsidR="0041486B" w:rsidRDefault="0067765A" w:rsidP="0041486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เป้าหมายสำ</w:t>
      </w:r>
      <w:r w:rsidR="0041486B" w:rsidRPr="0041486B">
        <w:rPr>
          <w:rFonts w:ascii="TH SarabunPSK" w:hAnsi="TH SarabunPSK" w:cs="TH SarabunPSK"/>
          <w:sz w:val="28"/>
          <w:szCs w:val="36"/>
          <w:cs/>
        </w:rPr>
        <w:t>คัญของการจัดการเชิงวิ</w:t>
      </w:r>
      <w:r>
        <w:rPr>
          <w:rFonts w:ascii="TH SarabunPSK" w:hAnsi="TH SarabunPSK" w:cs="TH SarabunPSK"/>
          <w:sz w:val="28"/>
          <w:szCs w:val="36"/>
          <w:cs/>
        </w:rPr>
        <w:t>ทยาสาสตร์คือประสิทธิภาพของการทำ</w:t>
      </w:r>
      <w:r w:rsidR="0041486B" w:rsidRPr="0041486B">
        <w:rPr>
          <w:rFonts w:ascii="TH SarabunPSK" w:hAnsi="TH SarabunPSK" w:cs="TH SarabunPSK"/>
          <w:sz w:val="28"/>
          <w:szCs w:val="36"/>
          <w:cs/>
        </w:rPr>
        <w:t>งาน โดยการถือวิธีการ</w:t>
      </w:r>
      <w:r>
        <w:rPr>
          <w:rFonts w:ascii="TH SarabunPSK" w:hAnsi="TH SarabunPSK" w:cs="TH SarabunPSK"/>
          <w:sz w:val="28"/>
          <w:szCs w:val="36"/>
          <w:cs/>
        </w:rPr>
        <w:t>ทำงานเป็นหลัก เมื่อนำ</w:t>
      </w:r>
      <w:r w:rsidR="0041486B" w:rsidRPr="0041486B">
        <w:rPr>
          <w:rFonts w:ascii="TH SarabunPSK" w:hAnsi="TH SarabunPSK" w:cs="TH SarabunPSK"/>
          <w:sz w:val="28"/>
          <w:szCs w:val="36"/>
          <w:cs/>
        </w:rPr>
        <w:t>แนวความคิดของ</w:t>
      </w:r>
      <w:proofErr w:type="spellStart"/>
      <w:r w:rsidR="0041486B" w:rsidRPr="0041486B">
        <w:rPr>
          <w:rFonts w:ascii="TH SarabunPSK" w:hAnsi="TH SarabunPSK" w:cs="TH SarabunPSK"/>
          <w:sz w:val="28"/>
          <w:szCs w:val="36"/>
          <w:cs/>
        </w:rPr>
        <w:t>เทย์เลอร์และฟาโยล</w:t>
      </w:r>
      <w:proofErr w:type="spellEnd"/>
      <w:r w:rsidR="0041486B" w:rsidRPr="0041486B">
        <w:rPr>
          <w:rFonts w:ascii="TH SarabunPSK" w:hAnsi="TH SarabunPSK" w:cs="TH SarabunPSK"/>
          <w:sz w:val="28"/>
          <w:szCs w:val="36"/>
          <w:cs/>
        </w:rPr>
        <w:t>มาผสมผสานกันจนจะได้การจัดการเชิงวิทยาศาสตร์ที่สมบูรณ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</w:p>
    <w:p w:rsidR="0067765A" w:rsidRDefault="0067765A" w:rsidP="0067765A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3. การจ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ด</w:t>
      </w:r>
      <w:r w:rsidRPr="0067765A">
        <w:rPr>
          <w:rFonts w:ascii="TH SarabunPSK" w:hAnsi="TH SarabunPSK" w:cs="TH SarabunPSK"/>
          <w:b/>
          <w:bCs/>
          <w:sz w:val="28"/>
          <w:szCs w:val="36"/>
          <w:cs/>
        </w:rPr>
        <w:t>การเชิง</w:t>
      </w:r>
      <w:proofErr w:type="spellStart"/>
      <w:r w:rsidRPr="0067765A">
        <w:rPr>
          <w:rFonts w:ascii="TH SarabunPSK" w:hAnsi="TH SarabunPSK" w:cs="TH SarabunPSK"/>
          <w:b/>
          <w:bCs/>
          <w:sz w:val="28"/>
          <w:szCs w:val="36"/>
          <w:cs/>
        </w:rPr>
        <w:t>มนุษยส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มพ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น</w:t>
      </w:r>
      <w:r w:rsidRPr="0067765A">
        <w:rPr>
          <w:rFonts w:ascii="TH SarabunPSK" w:hAnsi="TH SarabunPSK" w:cs="TH SarabunPSK"/>
          <w:b/>
          <w:bCs/>
          <w:sz w:val="28"/>
          <w:szCs w:val="36"/>
          <w:cs/>
        </w:rPr>
        <w:t>ธ</w:t>
      </w:r>
      <w:proofErr w:type="spellEnd"/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แนวความคิดของการจัดการเชิงมนุษย์สัมพันธ์ (</w:t>
      </w:r>
      <w:r w:rsidRPr="0067765A">
        <w:rPr>
          <w:rFonts w:ascii="TH SarabunPSK" w:hAnsi="TH SarabunPSK" w:cs="TH SarabunPSK"/>
          <w:sz w:val="28"/>
          <w:szCs w:val="36"/>
        </w:rPr>
        <w:t xml:space="preserve">Human relation management) </w:t>
      </w:r>
      <w:r w:rsidRPr="0067765A">
        <w:rPr>
          <w:rFonts w:ascii="TH SarabunPSK" w:hAnsi="TH SarabunPSK" w:cs="TH SarabunPSK"/>
          <w:sz w:val="28"/>
          <w:szCs w:val="36"/>
          <w:cs/>
        </w:rPr>
        <w:t>เริ่มพัฒนาขึ้นราวค.ศ. 1917 ถือว่าการจัดการเป็นกิจก</w:t>
      </w:r>
      <w:r>
        <w:rPr>
          <w:rFonts w:ascii="TH SarabunPSK" w:hAnsi="TH SarabunPSK" w:cs="TH SarabunPSK"/>
          <w:sz w:val="28"/>
          <w:szCs w:val="36"/>
          <w:cs/>
        </w:rPr>
        <w:t>รรมของคนกับคน มนุษย์เป็นปัจจัยสำคัญที่สุดในการทำ</w:t>
      </w:r>
      <w:r w:rsidRPr="0067765A">
        <w:rPr>
          <w:rFonts w:ascii="TH SarabunPSK" w:hAnsi="TH SarabunPSK" w:cs="TH SarabunPSK"/>
          <w:sz w:val="28"/>
          <w:szCs w:val="36"/>
          <w:cs/>
        </w:rPr>
        <w:t>งาน ความ</w:t>
      </w:r>
      <w:r>
        <w:rPr>
          <w:rFonts w:ascii="TH SarabunPSK" w:hAnsi="TH SarabunPSK" w:cs="TH SarabunPSK"/>
          <w:sz w:val="28"/>
          <w:szCs w:val="36"/>
          <w:cs/>
        </w:rPr>
        <w:t>ต้องการทางใจ ก</w:t>
      </w:r>
      <w:r>
        <w:rPr>
          <w:rFonts w:ascii="TH SarabunPSK" w:hAnsi="TH SarabunPSK" w:cs="TH SarabunPSK" w:hint="cs"/>
          <w:sz w:val="28"/>
          <w:szCs w:val="36"/>
          <w:cs/>
        </w:rPr>
        <w:t>ำ</w:t>
      </w:r>
      <w:r>
        <w:rPr>
          <w:rFonts w:ascii="TH SarabunPSK" w:hAnsi="TH SarabunPSK" w:cs="TH SarabunPSK"/>
          <w:sz w:val="28"/>
          <w:szCs w:val="36"/>
          <w:cs/>
        </w:rPr>
        <w:t>ลังใจ ความพึงพอใจ เป็นหัวใจสำ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คัญในการสร้างเสริมประสิทธิภาพของงานไม่น้อยกว่าป</w:t>
      </w:r>
      <w:r>
        <w:rPr>
          <w:rFonts w:ascii="TH SarabunPSK" w:hAnsi="TH SarabunPSK" w:cs="TH SarabunPSK"/>
          <w:sz w:val="28"/>
          <w:szCs w:val="36"/>
          <w:cs/>
        </w:rPr>
        <w:t>ัจจัยอื่นๆ บุคคลแรกที่มีบทบาทสำ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คัญของแนวความคิดในกลุ่มนี้คือ (สมคิด บางโม.2558. หน้า 66)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lastRenderedPageBreak/>
        <w:t xml:space="preserve">3.1 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แม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 xml:space="preserve">รี 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ปาร์กเกอร์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ฟอล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เลต (</w:t>
      </w:r>
      <w:r w:rsidRPr="0067765A">
        <w:rPr>
          <w:rFonts w:ascii="TH SarabunPSK" w:hAnsi="TH SarabunPSK" w:cs="TH SarabunPSK"/>
          <w:sz w:val="28"/>
          <w:szCs w:val="36"/>
        </w:rPr>
        <w:t xml:space="preserve">Mary Parker </w:t>
      </w:r>
      <w:proofErr w:type="spellStart"/>
      <w:r w:rsidRPr="0067765A">
        <w:rPr>
          <w:rFonts w:ascii="TH SarabunPSK" w:hAnsi="TH SarabunPSK" w:cs="TH SarabunPSK"/>
          <w:sz w:val="28"/>
          <w:szCs w:val="36"/>
        </w:rPr>
        <w:t>Follet</w:t>
      </w:r>
      <w:proofErr w:type="spellEnd"/>
      <w:r w:rsidRPr="0067765A">
        <w:rPr>
          <w:rFonts w:ascii="TH SarabunPSK" w:hAnsi="TH SarabunPSK" w:cs="TH SarabunPSK"/>
          <w:sz w:val="28"/>
          <w:szCs w:val="36"/>
        </w:rPr>
        <w:t xml:space="preserve">) </w:t>
      </w:r>
      <w:r w:rsidRPr="0067765A">
        <w:rPr>
          <w:rFonts w:ascii="TH SarabunPSK" w:hAnsi="TH SarabunPSK" w:cs="TH SarabunPSK"/>
          <w:sz w:val="28"/>
          <w:szCs w:val="36"/>
          <w:cs/>
        </w:rPr>
        <w:t>นักสังคมสงเคราะห์ชาวอเมริกัน ได้เสนอหลักมนุษย์สัมพันธ์ในการจัดการไว้ซึ่งชี้ให้เห็นถึงความ</w:t>
      </w:r>
      <w:r>
        <w:rPr>
          <w:rFonts w:ascii="TH SarabunPSK" w:hAnsi="TH SarabunPSK" w:cs="TH SarabunPSK"/>
          <w:sz w:val="28"/>
          <w:szCs w:val="36"/>
          <w:cs/>
        </w:rPr>
        <w:t>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คัญของการจัดการ</w:t>
      </w:r>
      <w:r>
        <w:rPr>
          <w:rFonts w:ascii="TH SarabunPSK" w:hAnsi="TH SarabunPSK" w:cs="TH SarabunPSK"/>
          <w:sz w:val="28"/>
          <w:szCs w:val="36"/>
          <w:cs/>
        </w:rPr>
        <w:t>งานเสียก่อน การจัดการงานจึงจะดำ</w:t>
      </w:r>
      <w:r w:rsidRPr="0067765A">
        <w:rPr>
          <w:rFonts w:ascii="TH SarabunPSK" w:hAnsi="TH SarabunPSK" w:cs="TH SarabunPSK"/>
          <w:sz w:val="28"/>
          <w:szCs w:val="36"/>
          <w:cs/>
        </w:rPr>
        <w:t>เนินไปสู่เป้าหมายได้ดี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 xml:space="preserve">3.2 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เอล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ตัน เมโย ท าการศึกษาทดลองที่มีอิทธิพลมากคือการศึกษา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ทัศน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ศึกษาและปฏิกิริยาทางจิตวิทยาของคนในการท างานในสถานการณ์ที่ต่างกันที่ โรงงาน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ฮอว์ทอร์น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(</w:t>
      </w:r>
      <w:proofErr w:type="spellStart"/>
      <w:r w:rsidRPr="0067765A">
        <w:rPr>
          <w:rFonts w:ascii="TH SarabunPSK" w:hAnsi="TH SarabunPSK" w:cs="TH SarabunPSK"/>
          <w:sz w:val="28"/>
          <w:szCs w:val="36"/>
        </w:rPr>
        <w:t>Hawthone</w:t>
      </w:r>
      <w:proofErr w:type="spellEnd"/>
      <w:r w:rsidRPr="0067765A">
        <w:rPr>
          <w:rFonts w:ascii="TH SarabunPSK" w:hAnsi="TH SarabunPSK" w:cs="TH SarabunPSK"/>
          <w:sz w:val="28"/>
          <w:szCs w:val="36"/>
        </w:rPr>
        <w:t xml:space="preserve"> plant) </w:t>
      </w:r>
      <w:r w:rsidRPr="0067765A">
        <w:rPr>
          <w:rFonts w:ascii="TH SarabunPSK" w:hAnsi="TH SarabunPSK" w:cs="TH SarabunPSK"/>
          <w:sz w:val="28"/>
          <w:szCs w:val="36"/>
          <w:cs/>
        </w:rPr>
        <w:t>ของ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บริษัทเวสเทิร์นอิเล็กท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ริก (</w:t>
      </w:r>
      <w:r w:rsidRPr="0067765A">
        <w:rPr>
          <w:rFonts w:ascii="TH SarabunPSK" w:hAnsi="TH SarabunPSK" w:cs="TH SarabunPSK"/>
          <w:sz w:val="28"/>
          <w:szCs w:val="36"/>
        </w:rPr>
        <w:t xml:space="preserve">Western Electric Company) </w:t>
      </w:r>
      <w:r w:rsidRPr="0067765A">
        <w:rPr>
          <w:rFonts w:ascii="TH SarabunPSK" w:hAnsi="TH SarabunPSK" w:cs="TH SarabunPSK"/>
          <w:sz w:val="28"/>
          <w:szCs w:val="36"/>
          <w:cs/>
        </w:rPr>
        <w:t>ประเทศสหรัฐอเมริกา ในระหว่างปี ค.ศ. 1927-1932 ซึ่ง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เอล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ตัน เมโย จากมหาวิทยาลัย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ฮาร์วาร์ด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เป็นหัวหน้าขณะวิจัย ผลการวิจัยสรุปได้ดังนี้</w:t>
      </w: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3.2.1 คนเป็นสิ</w:t>
      </w:r>
      <w:r>
        <w:rPr>
          <w:rFonts w:ascii="TH SarabunPSK" w:hAnsi="TH SarabunPSK" w:cs="TH SarabunPSK"/>
          <w:sz w:val="28"/>
          <w:szCs w:val="36"/>
          <w:cs/>
        </w:rPr>
        <w:t>่งมีชีวิต เรื่องจิตใจ ขวัญและกำลังใจเป็นสิ่งที่สำคัญสำ</w:t>
      </w:r>
      <w:r w:rsidRPr="0067765A">
        <w:rPr>
          <w:rFonts w:ascii="TH SarabunPSK" w:hAnsi="TH SarabunPSK" w:cs="TH SarabunPSK"/>
          <w:sz w:val="28"/>
          <w:szCs w:val="36"/>
          <w:cs/>
        </w:rPr>
        <w:t>หรับการ</w:t>
      </w:r>
      <w:r>
        <w:rPr>
          <w:rFonts w:ascii="TH SarabunPSK" w:hAnsi="TH SarabunPSK" w:cs="TH SarabunPSK"/>
          <w:sz w:val="28"/>
          <w:szCs w:val="36"/>
          <w:cs/>
        </w:rPr>
        <w:t>ทำ</w:t>
      </w:r>
      <w:r w:rsidRPr="0067765A">
        <w:rPr>
          <w:rFonts w:ascii="TH SarabunPSK" w:hAnsi="TH SarabunPSK" w:cs="TH SarabunPSK"/>
          <w:sz w:val="28"/>
          <w:szCs w:val="36"/>
          <w:cs/>
        </w:rPr>
        <w:t>งาน จะปฏิบัติต่อคนงานเหมือนเครื่องจักรไม่ได้</w:t>
      </w: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3.2.2 รางวัลทางจิตใจมีผลต่อการจูงในในการท างานไม่น้อยไปกว่าเงิน</w:t>
      </w: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3.2.3 ความสามารถในการท างานจองคนงานไม่ได้อยู่กับสภาพแวดล้อมท</w:t>
      </w:r>
      <w:r>
        <w:rPr>
          <w:rFonts w:ascii="TH SarabunPSK" w:hAnsi="TH SarabunPSK" w:cs="TH SarabunPSK"/>
          <w:sz w:val="28"/>
          <w:szCs w:val="36"/>
          <w:cs/>
        </w:rPr>
        <w:t>างก</w:t>
      </w:r>
      <w:r>
        <w:rPr>
          <w:rFonts w:ascii="TH SarabunPSK" w:hAnsi="TH SarabunPSK" w:cs="TH SarabunPSK" w:hint="cs"/>
          <w:sz w:val="28"/>
          <w:szCs w:val="36"/>
          <w:cs/>
        </w:rPr>
        <w:t>าร</w:t>
      </w:r>
      <w:r w:rsidRPr="0067765A">
        <w:rPr>
          <w:rFonts w:ascii="TH SarabunPSK" w:hAnsi="TH SarabunPSK" w:cs="TH SarabunPSK"/>
          <w:sz w:val="28"/>
          <w:szCs w:val="36"/>
          <w:cs/>
        </w:rPr>
        <w:t>ภาพอย่างเดียวแต่ขึ้นอยู่กับสภาพแวดล้อมทางสังคมของหน่วยงานด้วย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3</w:t>
      </w:r>
      <w:r>
        <w:rPr>
          <w:rFonts w:ascii="TH SarabunPSK" w:hAnsi="TH SarabunPSK" w:cs="TH SarabunPSK"/>
          <w:sz w:val="28"/>
          <w:szCs w:val="36"/>
          <w:cs/>
        </w:rPr>
        <w:t>.2.4 อิทธิพลของกลุ่มนี้มีความสำคัญต่อการดำ</w:t>
      </w:r>
      <w:r w:rsidRPr="0067765A">
        <w:rPr>
          <w:rFonts w:ascii="TH SarabunPSK" w:hAnsi="TH SarabunPSK" w:cs="TH SarabunPSK"/>
          <w:sz w:val="28"/>
          <w:szCs w:val="36"/>
          <w:cs/>
        </w:rPr>
        <w:t>เนินงานของหน่วยงาน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การวิจัยที่โรงงาน</w:t>
      </w:r>
      <w:proofErr w:type="spellStart"/>
      <w:r w:rsidRPr="0067765A">
        <w:rPr>
          <w:rFonts w:ascii="TH SarabunPSK" w:hAnsi="TH SarabunPSK" w:cs="TH SarabunPSK"/>
          <w:sz w:val="28"/>
          <w:szCs w:val="36"/>
          <w:cs/>
        </w:rPr>
        <w:t>ฮอว์ทอร์น</w:t>
      </w:r>
      <w:proofErr w:type="spellEnd"/>
      <w:r w:rsidRPr="0067765A">
        <w:rPr>
          <w:rFonts w:ascii="TH SarabunPSK" w:hAnsi="TH SarabunPSK" w:cs="TH SarabunPSK"/>
          <w:sz w:val="28"/>
          <w:szCs w:val="36"/>
          <w:cs/>
        </w:rPr>
        <w:t>นี้ยืนยันว่ามนุษย์สัมพันธ์เป็นสิ่งที่ช่วยในการจัดการงานได้ดีหน่วยงานใดถ้ามีมนุษย์สัมพันธ์กันดี โดย</w:t>
      </w:r>
      <w:r>
        <w:rPr>
          <w:rFonts w:ascii="TH SarabunPSK" w:hAnsi="TH SarabunPSK" w:cs="TH SarabunPSK"/>
          <w:sz w:val="28"/>
          <w:szCs w:val="36"/>
          <w:cs/>
        </w:rPr>
        <w:t>ฝ่</w:t>
      </w:r>
      <w:r w:rsidRPr="0067765A">
        <w:rPr>
          <w:rFonts w:ascii="TH SarabunPSK" w:hAnsi="TH SarabunPSK" w:cs="TH SarabunPSK"/>
          <w:sz w:val="28"/>
          <w:szCs w:val="36"/>
          <w:cs/>
        </w:rPr>
        <w:t>ายจัดการให้ความเอาใจใส่ เอาอกเอาใจพนักงาน งานก็จะมีประสิทธิภาพดีขึ้น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67765A">
        <w:rPr>
          <w:rFonts w:ascii="TH SarabunPSK" w:hAnsi="TH SarabunPSK" w:cs="TH SarabunPSK"/>
          <w:b/>
          <w:bCs/>
          <w:sz w:val="28"/>
          <w:szCs w:val="36"/>
          <w:cs/>
        </w:rPr>
        <w:t>4. การจัดการเชิงพฤติกรรมศาสตร</w:t>
      </w:r>
      <w:r w:rsidRPr="0067765A">
        <w:rPr>
          <w:rFonts w:ascii="TH SarabunPSK" w:hAnsi="TH SarabunPSK" w:cs="TH SarabunPSK" w:hint="cs"/>
          <w:b/>
          <w:bCs/>
          <w:sz w:val="28"/>
          <w:szCs w:val="36"/>
          <w:cs/>
        </w:rPr>
        <w:t>์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ปัจจุบันแนวความคิดในการจัดการถือว่าการจัดการเป็นเรื่องที่เกี่ยวกับพฤติกรรมของ</w:t>
      </w:r>
      <w:r>
        <w:rPr>
          <w:rFonts w:ascii="TH SarabunPSK" w:hAnsi="TH SarabunPSK" w:cs="TH SarabunPSK" w:hint="cs"/>
          <w:sz w:val="28"/>
          <w:szCs w:val="36"/>
          <w:cs/>
        </w:rPr>
        <w:t>ม</w:t>
      </w:r>
      <w:r w:rsidRPr="0067765A">
        <w:rPr>
          <w:rFonts w:ascii="TH SarabunPSK" w:hAnsi="TH SarabunPSK" w:cs="TH SarabunPSK"/>
          <w:sz w:val="28"/>
          <w:szCs w:val="36"/>
          <w:cs/>
        </w:rPr>
        <w:t>นุษย์ เป็น</w:t>
      </w:r>
      <w:r>
        <w:rPr>
          <w:rFonts w:ascii="TH SarabunPSK" w:hAnsi="TH SarabunPSK" w:cs="TH SarabunPSK"/>
          <w:sz w:val="28"/>
          <w:szCs w:val="36"/>
          <w:cs/>
        </w:rPr>
        <w:t>กิจกรรมของกลุ่ม การดำเนินการใดๆก็ตามผู้จัดการทำ</w:t>
      </w:r>
      <w:r w:rsidRPr="0067765A">
        <w:rPr>
          <w:rFonts w:ascii="TH SarabunPSK" w:hAnsi="TH SarabunPSK" w:cs="TH SarabunPSK"/>
          <w:sz w:val="28"/>
          <w:szCs w:val="36"/>
          <w:cs/>
        </w:rPr>
        <w:t>คนเดียวไม่ได้ ต้องมีกลุ่มคนร่วมด้วยงานจึงจะบรรลุเป้าหมาย แนวความคิดนี้ได้รับการพัฒน</w:t>
      </w:r>
      <w:r>
        <w:rPr>
          <w:rFonts w:ascii="TH SarabunPSK" w:hAnsi="TH SarabunPSK" w:cs="TH SarabunPSK"/>
          <w:sz w:val="28"/>
          <w:szCs w:val="36"/>
          <w:cs/>
        </w:rPr>
        <w:t>าขึ้นในราวปี ค.ศ. 1950 โดยผู้นำ</w:t>
      </w:r>
      <w:r w:rsidRPr="0067765A">
        <w:rPr>
          <w:rFonts w:ascii="TH SarabunPSK" w:hAnsi="TH SarabunPSK" w:cs="TH SarabunPSK"/>
          <w:sz w:val="28"/>
          <w:szCs w:val="36"/>
          <w:cs/>
        </w:rPr>
        <w:t>การจัดการเชิงพฤติกรรมศาสตร์(</w:t>
      </w:r>
      <w:r w:rsidRPr="0067765A">
        <w:rPr>
          <w:rFonts w:ascii="TH SarabunPSK" w:hAnsi="TH SarabunPSK" w:cs="TH SarabunPSK"/>
          <w:sz w:val="28"/>
          <w:szCs w:val="36"/>
        </w:rPr>
        <w:t xml:space="preserve">Behavioral management) </w:t>
      </w:r>
      <w:r>
        <w:rPr>
          <w:rFonts w:ascii="TH SarabunPSK" w:hAnsi="TH SarabunPSK" w:cs="TH SarabunPSK"/>
          <w:sz w:val="28"/>
          <w:szCs w:val="36"/>
          <w:cs/>
        </w:rPr>
        <w:t>ที่สำ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คัญหลายคน (สมคิด บางโม.2558. หน้า 67)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proofErr w:type="spellStart"/>
      <w:r w:rsidRPr="0067765A">
        <w:rPr>
          <w:rFonts w:ascii="TH SarabunPSK" w:hAnsi="TH SarabunPSK" w:cs="TH SarabunPSK"/>
          <w:sz w:val="28"/>
          <w:szCs w:val="36"/>
        </w:rPr>
        <w:t>Getzels</w:t>
      </w:r>
      <w:proofErr w:type="spellEnd"/>
      <w:r w:rsidRPr="0067765A">
        <w:rPr>
          <w:rFonts w:ascii="TH SarabunPSK" w:hAnsi="TH SarabunPSK" w:cs="TH SarabunPSK"/>
          <w:sz w:val="28"/>
          <w:szCs w:val="36"/>
        </w:rPr>
        <w:t xml:space="preserve"> </w:t>
      </w:r>
      <w:r w:rsidRPr="0067765A">
        <w:rPr>
          <w:rFonts w:ascii="TH SarabunPSK" w:hAnsi="TH SarabunPSK" w:cs="TH SarabunPSK"/>
          <w:sz w:val="28"/>
          <w:szCs w:val="36"/>
          <w:cs/>
        </w:rPr>
        <w:t xml:space="preserve">และ </w:t>
      </w:r>
      <w:proofErr w:type="spellStart"/>
      <w:r w:rsidRPr="0067765A">
        <w:rPr>
          <w:rFonts w:ascii="TH SarabunPSK" w:hAnsi="TH SarabunPSK" w:cs="TH SarabunPSK"/>
          <w:sz w:val="28"/>
          <w:szCs w:val="36"/>
        </w:rPr>
        <w:t>Guba</w:t>
      </w:r>
      <w:proofErr w:type="spellEnd"/>
      <w:r w:rsidRPr="0067765A">
        <w:rPr>
          <w:rFonts w:ascii="TH SarabunPSK" w:hAnsi="TH SarabunPSK" w:cs="TH SarabunPSK"/>
          <w:sz w:val="28"/>
          <w:szCs w:val="36"/>
        </w:rPr>
        <w:t xml:space="preserve"> </w:t>
      </w:r>
      <w:r w:rsidRPr="0067765A">
        <w:rPr>
          <w:rFonts w:ascii="TH SarabunPSK" w:hAnsi="TH SarabunPSK" w:cs="TH SarabunPSK"/>
          <w:sz w:val="28"/>
          <w:szCs w:val="36"/>
          <w:cs/>
        </w:rPr>
        <w:t>ให้ความเห็นว่าพฤติกรรมของผู้จัดการเป็นผลรวมของความสัมพันธ์ของปัจจัย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67765A">
        <w:rPr>
          <w:rFonts w:ascii="TH SarabunPSK" w:hAnsi="TH SarabunPSK" w:cs="TH SarabunPSK"/>
          <w:sz w:val="28"/>
          <w:szCs w:val="36"/>
          <w:cs/>
        </w:rPr>
        <w:t>3 ประการ (1) วัฒนธรรมประเพณีและความปรารถนาของสังคม (2) ลักษณะเฉพาะของสถาบันที่ผู้จัดการ</w:t>
      </w:r>
      <w:r>
        <w:rPr>
          <w:rFonts w:ascii="TH SarabunPSK" w:hAnsi="TH SarabunPSK" w:cs="TH SarabunPSK"/>
          <w:sz w:val="28"/>
          <w:szCs w:val="36"/>
          <w:cs/>
        </w:rPr>
        <w:t>ดำรงตำ</w:t>
      </w:r>
      <w:r w:rsidRPr="0067765A">
        <w:rPr>
          <w:rFonts w:ascii="TH SarabunPSK" w:hAnsi="TH SarabunPSK" w:cs="TH SarabunPSK"/>
          <w:sz w:val="28"/>
          <w:szCs w:val="36"/>
          <w:cs/>
        </w:rPr>
        <w:t xml:space="preserve">แหน่งอยู่ (3) ตัวผู้จัดการเอง นั่นคือ </w:t>
      </w:r>
      <w:r>
        <w:rPr>
          <w:rFonts w:ascii="TH SarabunPSK" w:hAnsi="TH SarabunPSK" w:cs="TH SarabunPSK"/>
          <w:sz w:val="28"/>
          <w:szCs w:val="36"/>
          <w:cs/>
        </w:rPr>
        <w:t>บุคลิกภาพ ความต้องการ และความจำ</w:t>
      </w:r>
      <w:r w:rsidRPr="0067765A">
        <w:rPr>
          <w:rFonts w:ascii="TH SarabunPSK" w:hAnsi="TH SarabunPSK" w:cs="TH SarabunPSK"/>
          <w:sz w:val="28"/>
          <w:szCs w:val="36"/>
          <w:cs/>
        </w:rPr>
        <w:t>เป็น พฤติกรรมของผู้จัดการที่แสดงออกมาสรุปได้เป็น 3 ลักษณะดังน</w:t>
      </w:r>
      <w:r>
        <w:rPr>
          <w:rFonts w:ascii="TH SarabunPSK" w:hAnsi="TH SarabunPSK" w:cs="TH SarabunPSK" w:hint="cs"/>
          <w:sz w:val="28"/>
          <w:szCs w:val="36"/>
          <w:cs/>
        </w:rPr>
        <w:t>ี้</w:t>
      </w: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lastRenderedPageBreak/>
        <w:t>4.1 พฤติกรรมท</w:t>
      </w:r>
      <w:r>
        <w:rPr>
          <w:rFonts w:ascii="TH SarabunPSK" w:hAnsi="TH SarabunPSK" w:cs="TH SarabunPSK"/>
          <w:sz w:val="28"/>
          <w:szCs w:val="36"/>
          <w:cs/>
        </w:rPr>
        <w:t>ี่มีลักษณะแสดงว่าผู้จัดการได้คำนึงถึงความสำ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คัญและวัตถุประสงค์ของสถาบันเป็นใหญ่ การปฏิบัติงานทุกชนิดต้องสอดคล้องกับลักษณะเฉพาะของสถาบัน ตรงตามบทบาทหน้าที่ของสถาบัน รวมทั้งอยู่ภายใต้ขอบเขตประเพณีวัฒนธรรม</w:t>
      </w:r>
    </w:p>
    <w:p w:rsidR="0067765A" w:rsidRP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4.2 พฤติกรรมที่มีลักษณะแสดงว่าผู้จัดการได</w:t>
      </w:r>
      <w:r w:rsidR="008138AD">
        <w:rPr>
          <w:rFonts w:ascii="TH SarabunPSK" w:hAnsi="TH SarabunPSK" w:cs="TH SarabunPSK"/>
          <w:sz w:val="28"/>
          <w:szCs w:val="36"/>
          <w:cs/>
        </w:rPr>
        <w:t>้คำนึงถึงความต้องการและความจำ</w:t>
      </w:r>
      <w:r w:rsidRPr="0067765A">
        <w:rPr>
          <w:rFonts w:ascii="TH SarabunPSK" w:hAnsi="TH SarabunPSK" w:cs="TH SarabunPSK"/>
          <w:sz w:val="28"/>
          <w:szCs w:val="36"/>
          <w:cs/>
        </w:rPr>
        <w:t>เป็นของต</w:t>
      </w:r>
      <w:r w:rsidR="008138AD">
        <w:rPr>
          <w:rFonts w:ascii="TH SarabunPSK" w:hAnsi="TH SarabunPSK" w:cs="TH SarabunPSK"/>
          <w:sz w:val="28"/>
          <w:szCs w:val="36"/>
          <w:cs/>
        </w:rPr>
        <w:t>ัวบุคคลเป็นใหญ่ โดยถือว่าความสำ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คัญห</w:t>
      </w:r>
      <w:r w:rsidR="008138AD">
        <w:rPr>
          <w:rFonts w:ascii="TH SarabunPSK" w:hAnsi="TH SarabunPSK" w:cs="TH SarabunPSK"/>
          <w:sz w:val="28"/>
          <w:szCs w:val="36"/>
          <w:cs/>
        </w:rPr>
        <w:t>รือความต้องการของสถาบันมีความสำ</w:t>
      </w:r>
      <w:r w:rsidRPr="0067765A">
        <w:rPr>
          <w:rFonts w:ascii="TH SarabunPSK" w:hAnsi="TH SarabunPSK" w:cs="TH SarabunPSK"/>
          <w:sz w:val="28"/>
          <w:szCs w:val="36"/>
          <w:cs/>
        </w:rPr>
        <w:t>คัญน้อยกว่าบุคคล</w:t>
      </w:r>
    </w:p>
    <w:p w:rsidR="0067765A" w:rsidRDefault="0067765A" w:rsidP="0067765A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67765A">
        <w:rPr>
          <w:rFonts w:ascii="TH SarabunPSK" w:hAnsi="TH SarabunPSK" w:cs="TH SarabunPSK"/>
          <w:sz w:val="28"/>
          <w:szCs w:val="36"/>
          <w:cs/>
        </w:rPr>
        <w:t>4.3 พฤติก</w:t>
      </w:r>
      <w:r w:rsidR="008138AD">
        <w:rPr>
          <w:rFonts w:ascii="TH SarabunPSK" w:hAnsi="TH SarabunPSK" w:cs="TH SarabunPSK"/>
          <w:sz w:val="28"/>
          <w:szCs w:val="36"/>
          <w:cs/>
        </w:rPr>
        <w:t>รรมทีมีลักษณะแสดงว่าผู้จัดการคำ</w:t>
      </w:r>
      <w:r w:rsidRPr="0067765A">
        <w:rPr>
          <w:rFonts w:ascii="TH SarabunPSK" w:hAnsi="TH SarabunPSK" w:cs="TH SarabunPSK"/>
          <w:sz w:val="28"/>
          <w:szCs w:val="36"/>
          <w:cs/>
        </w:rPr>
        <w:t>นึงทั้งตัวบุคคลและสถาบัน นั่นคือพฤติกรรมใดๆต่างกลมกลืนผสมผสานกันอย่างเหมาะสม ก่อให้เกิดประโยชน์แก่บุคคลและสถาบัน</w:t>
      </w:r>
    </w:p>
    <w:p w:rsid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  <w:cs/>
        </w:rPr>
        <w:t>เซสเตอร์ บาร์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นาร์ด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ได้ค้นคว้ารวบรวมทฤษฎีการจัดการไว้โดยให้แนวคิดว่าการจัดการเป็น</w:t>
      </w:r>
      <w:r>
        <w:rPr>
          <w:rFonts w:ascii="TH SarabunPSK" w:hAnsi="TH SarabunPSK" w:cs="TH SarabunPSK" w:hint="cs"/>
          <w:sz w:val="28"/>
          <w:szCs w:val="36"/>
          <w:cs/>
        </w:rPr>
        <w:t>เ</w:t>
      </w:r>
      <w:r w:rsidRPr="008138AD">
        <w:rPr>
          <w:rFonts w:ascii="TH SarabunPSK" w:hAnsi="TH SarabunPSK" w:cs="TH SarabunPSK"/>
          <w:sz w:val="28"/>
          <w:szCs w:val="36"/>
          <w:cs/>
        </w:rPr>
        <w:t>รื่องที่เกี่ยวข้องกับศาสตร์หลายสาขา เช่น ปรัชญา รัฐศาสตร์ จิตวิทยา สังคมวิทยา วิทยาศาสตร์กายภาพ โดยถือว่าหน่วยงานเป็นระบบของความร่วมมือ บาร์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นาร์ด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มองพฤติกรรมของผู้จัดการออกเป็น 2 นัย กล่าวคือ</w:t>
      </w:r>
      <w:r>
        <w:rPr>
          <w:rFonts w:ascii="TH SarabunPSK" w:hAnsi="TH SarabunPSK" w:cs="TH SarabunPSK"/>
          <w:sz w:val="28"/>
          <w:szCs w:val="36"/>
          <w:cs/>
        </w:rPr>
        <w:t>พฤติกรรมที่ก่อให้เกิดความสำ</w:t>
      </w:r>
      <w:r w:rsidRPr="008138AD">
        <w:rPr>
          <w:rFonts w:ascii="TH SarabunPSK" w:hAnsi="TH SarabunPSK" w:cs="TH SarabunPSK"/>
          <w:sz w:val="28"/>
          <w:szCs w:val="36"/>
          <w:cs/>
        </w:rPr>
        <w:t>เร็จวัตถุประสงค์ขององค์การที่เรียกว่า ประสิทธิผล กับพฤติกรรมที่ก่อให้เกิด</w:t>
      </w:r>
      <w:r>
        <w:rPr>
          <w:rFonts w:ascii="TH SarabunPSK" w:hAnsi="TH SarabunPSK" w:cs="TH SarabunPSK"/>
          <w:sz w:val="28"/>
          <w:szCs w:val="36"/>
          <w:cs/>
        </w:rPr>
        <w:t>ประสิทธิภาพในการทำ</w:t>
      </w:r>
      <w:r w:rsidRPr="008138AD">
        <w:rPr>
          <w:rFonts w:ascii="TH SarabunPSK" w:hAnsi="TH SarabunPSK" w:cs="TH SarabunPSK"/>
          <w:sz w:val="28"/>
          <w:szCs w:val="36"/>
          <w:cs/>
        </w:rPr>
        <w:t>งานโดยถือเ</w:t>
      </w:r>
      <w:r>
        <w:rPr>
          <w:rFonts w:ascii="TH SarabunPSK" w:hAnsi="TH SarabunPSK" w:cs="TH SarabunPSK"/>
          <w:sz w:val="28"/>
          <w:szCs w:val="36"/>
          <w:cs/>
        </w:rPr>
        <w:t>อาระดับความพึงพอใจของบุคคลทุกฝ่</w:t>
      </w:r>
      <w:r w:rsidRPr="008138AD">
        <w:rPr>
          <w:rFonts w:ascii="TH SarabunPSK" w:hAnsi="TH SarabunPSK" w:cs="TH SarabunPSK"/>
          <w:sz w:val="28"/>
          <w:szCs w:val="36"/>
          <w:cs/>
        </w:rPr>
        <w:t>ายที่เกี่ยวข้องเป็นเครื่องวัดพฤติกรรม ประการหลังนี้เรียกนี้ ประสิทธิภาพ พฤติกรรมของผู้จัดการที่</w:t>
      </w:r>
      <w:r>
        <w:rPr>
          <w:rFonts w:ascii="TH SarabunPSK" w:hAnsi="TH SarabunPSK" w:cs="TH SarabunPSK"/>
          <w:sz w:val="28"/>
          <w:szCs w:val="36"/>
          <w:cs/>
        </w:rPr>
        <w:t>พึงประสงค์ควรมีทั้งประสิทธิผลแล</w:t>
      </w:r>
      <w:r>
        <w:rPr>
          <w:rFonts w:ascii="TH SarabunPSK" w:hAnsi="TH SarabunPSK" w:cs="TH SarabunPSK" w:hint="cs"/>
          <w:sz w:val="28"/>
          <w:szCs w:val="36"/>
          <w:cs/>
        </w:rPr>
        <w:t>ะ</w:t>
      </w:r>
      <w:r w:rsidRPr="008138AD">
        <w:rPr>
          <w:rFonts w:ascii="TH SarabunPSK" w:hAnsi="TH SarabunPSK" w:cs="TH SarabunPSK"/>
          <w:sz w:val="28"/>
          <w:szCs w:val="36"/>
          <w:cs/>
        </w:rPr>
        <w:t>ประสิทธิภาพ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เรนซิส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ไลเคิร์ต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ได้ท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าการวิจัยแบบของ</w:t>
      </w:r>
      <w:r>
        <w:rPr>
          <w:rFonts w:ascii="TH SarabunPSK" w:hAnsi="TH SarabunPSK" w:cs="TH SarabunPSK"/>
          <w:sz w:val="28"/>
          <w:szCs w:val="36"/>
          <w:cs/>
        </w:rPr>
        <w:t>ผู้นำโดยเน้นดูพฤติกรรมของผู้นำ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ออกเป็น </w:t>
      </w:r>
      <w:r w:rsidRPr="008138AD">
        <w:rPr>
          <w:rFonts w:ascii="TH SarabunPSK" w:hAnsi="TH SarabunPSK" w:cs="TH SarabunPSK"/>
          <w:sz w:val="28"/>
          <w:szCs w:val="36"/>
        </w:rPr>
        <w:t>2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 แบบคื</w:t>
      </w:r>
      <w:r>
        <w:rPr>
          <w:rFonts w:ascii="TH SarabunPSK" w:hAnsi="TH SarabunPSK" w:cs="TH SarabunPSK"/>
          <w:sz w:val="28"/>
          <w:szCs w:val="36"/>
          <w:cs/>
        </w:rPr>
        <w:t>อ ผู้นำ</w:t>
      </w:r>
      <w:r w:rsidRPr="008138AD">
        <w:rPr>
          <w:rFonts w:ascii="TH SarabunPSK" w:hAnsi="TH SarabunPSK" w:cs="TH SarabunPSK"/>
          <w:sz w:val="28"/>
          <w:szCs w:val="36"/>
          <w:cs/>
        </w:rPr>
        <w:t>ให้</w:t>
      </w:r>
      <w:r>
        <w:rPr>
          <w:rFonts w:ascii="TH SarabunPSK" w:hAnsi="TH SarabunPSK" w:cs="TH SarabunPSK"/>
          <w:sz w:val="28"/>
          <w:szCs w:val="36"/>
          <w:cs/>
        </w:rPr>
        <w:t>ความสำคัญกับคนและผู้นำให้ความสำ</w:t>
      </w:r>
      <w:r w:rsidRPr="008138AD">
        <w:rPr>
          <w:rFonts w:ascii="TH SarabunPSK" w:hAnsi="TH SarabunPSK" w:cs="TH SarabunPSK"/>
          <w:sz w:val="28"/>
          <w:szCs w:val="36"/>
          <w:cs/>
        </w:rPr>
        <w:t>คัญกับงาน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  <w:cs/>
        </w:rPr>
        <w:t>รอ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เบิร์ต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เบ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>ลกและ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เจมส์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8138AD">
        <w:rPr>
          <w:rFonts w:ascii="TH SarabunPSK" w:hAnsi="TH SarabunPSK" w:cs="TH SarabunPSK"/>
          <w:sz w:val="28"/>
          <w:szCs w:val="36"/>
          <w:cs/>
        </w:rPr>
        <w:t>มู</w:t>
      </w:r>
      <w:proofErr w:type="spellEnd"/>
      <w:r w:rsidRPr="008138AD">
        <w:rPr>
          <w:rFonts w:ascii="TH SarabunPSK" w:hAnsi="TH SarabunPSK" w:cs="TH SarabunPSK"/>
          <w:sz w:val="28"/>
          <w:szCs w:val="36"/>
          <w:cs/>
        </w:rPr>
        <w:t>ตัน (</w:t>
      </w:r>
      <w:r w:rsidRPr="008138AD">
        <w:rPr>
          <w:rFonts w:ascii="TH SarabunPSK" w:hAnsi="TH SarabunPSK" w:cs="TH SarabunPSK"/>
          <w:sz w:val="28"/>
          <w:szCs w:val="36"/>
        </w:rPr>
        <w:t xml:space="preserve">Robert Blake and James Mouton) </w:t>
      </w:r>
      <w:r>
        <w:rPr>
          <w:rFonts w:ascii="TH SarabunPSK" w:hAnsi="TH SarabunPSK" w:cs="TH SarabunPSK"/>
          <w:sz w:val="28"/>
          <w:szCs w:val="36"/>
          <w:cs/>
        </w:rPr>
        <w:t>ได้ศึกษาพฤติกรรมของผู้น</w:t>
      </w:r>
      <w:r>
        <w:rPr>
          <w:rFonts w:ascii="TH SarabunPSK" w:hAnsi="TH SarabunPSK" w:cs="TH SarabunPSK" w:hint="cs"/>
          <w:sz w:val="28"/>
          <w:szCs w:val="36"/>
          <w:cs/>
        </w:rPr>
        <w:t>ำ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โดยแยกพฤติกรรมออกเป็น </w:t>
      </w:r>
      <w:r w:rsidRPr="008138AD">
        <w:rPr>
          <w:rFonts w:ascii="TH SarabunPSK" w:hAnsi="TH SarabunPSK" w:cs="TH SarabunPSK"/>
          <w:sz w:val="28"/>
          <w:szCs w:val="36"/>
        </w:rPr>
        <w:t>2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 แบบ คือ พฤติกรรมที่มุ่งงาน</w:t>
      </w:r>
    </w:p>
    <w:p w:rsid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proofErr w:type="spellStart"/>
      <w:r>
        <w:rPr>
          <w:rFonts w:ascii="TH SarabunPSK" w:hAnsi="TH SarabunPSK" w:cs="TH SarabunPSK"/>
          <w:sz w:val="28"/>
          <w:szCs w:val="36"/>
          <w:cs/>
        </w:rPr>
        <w:t>เฮอร์เบิร์ต</w:t>
      </w:r>
      <w:proofErr w:type="spellEnd"/>
      <w:r>
        <w:rPr>
          <w:rFonts w:ascii="TH SarabunPSK" w:hAnsi="TH SarabunPSK" w:cs="TH SarabunPSK"/>
          <w:sz w:val="28"/>
          <w:szCs w:val="36"/>
          <w:cs/>
        </w:rPr>
        <w:t xml:space="preserve"> ไซมอน ได้เขียนตำ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ราเกี่ยวกับการจัดการไว้มากมาย หนังสือชื่อ </w:t>
      </w:r>
      <w:r w:rsidRPr="008138AD">
        <w:rPr>
          <w:rFonts w:ascii="TH SarabunPSK" w:hAnsi="TH SarabunPSK" w:cs="TH SarabunPSK"/>
          <w:sz w:val="28"/>
          <w:szCs w:val="36"/>
        </w:rPr>
        <w:t>Administrative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8138AD">
        <w:rPr>
          <w:rFonts w:ascii="TH SarabunPSK" w:hAnsi="TH SarabunPSK" w:cs="TH SarabunPSK"/>
          <w:sz w:val="28"/>
          <w:szCs w:val="36"/>
        </w:rPr>
        <w:t xml:space="preserve">behavior </w:t>
      </w:r>
      <w:r>
        <w:rPr>
          <w:rFonts w:ascii="TH SarabunPSK" w:hAnsi="TH SarabunPSK" w:cs="TH SarabunPSK"/>
          <w:sz w:val="28"/>
          <w:szCs w:val="36"/>
          <w:cs/>
        </w:rPr>
        <w:t>ทำ</w:t>
      </w:r>
      <w:r w:rsidRPr="008138AD">
        <w:rPr>
          <w:rFonts w:ascii="TH SarabunPSK" w:hAnsi="TH SarabunPSK" w:cs="TH SarabunPSK"/>
          <w:sz w:val="28"/>
          <w:szCs w:val="36"/>
          <w:cs/>
        </w:rPr>
        <w:t>ให้เขาได้รับการยกย่องว่าเป็</w:t>
      </w:r>
      <w:r>
        <w:rPr>
          <w:rFonts w:ascii="TH SarabunPSK" w:hAnsi="TH SarabunPSK" w:cs="TH SarabunPSK"/>
          <w:sz w:val="28"/>
          <w:szCs w:val="36"/>
          <w:cs/>
        </w:rPr>
        <w:t>นปราชญ์ในสาขาการจัดการ เขาได้นำ</w:t>
      </w:r>
      <w:r w:rsidRPr="008138AD">
        <w:rPr>
          <w:rFonts w:ascii="TH SarabunPSK" w:hAnsi="TH SarabunPSK" w:cs="TH SarabunPSK"/>
          <w:sz w:val="28"/>
          <w:szCs w:val="36"/>
          <w:cs/>
        </w:rPr>
        <w:t>เสนอพฤติกรรมศาสตร์มาเป็นองค์ประกอบมูลฐานของการจัดการ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  <w:cs/>
        </w:rPr>
        <w:t>พฤติกรรมศาสตร์เป็นศาสตร์ที่ศึกษาเกี่ยวพฤติกรรมและสภาพแวดล้อมของมนุษย์ เป็นศาสตร์ประยุกต์ที่อาศัยความรู้จากศาสตร์หลายสาขา เช่น มนุษย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  <w:r w:rsidRPr="008138AD">
        <w:rPr>
          <w:rFonts w:ascii="TH SarabunPSK" w:hAnsi="TH SarabunPSK" w:cs="TH SarabunPSK"/>
          <w:sz w:val="28"/>
          <w:szCs w:val="36"/>
          <w:cs/>
        </w:rPr>
        <w:t>วิทยา เศรษฐศาสตร์ รัฐศาสตร์ จิตวิทยา สังคมวิทยา ประวัติศาสตร์ แนวความคิดของพ</w:t>
      </w:r>
      <w:r>
        <w:rPr>
          <w:rFonts w:ascii="TH SarabunPSK" w:hAnsi="TH SarabunPSK" w:cs="TH SarabunPSK"/>
          <w:sz w:val="28"/>
          <w:szCs w:val="36"/>
          <w:cs/>
        </w:rPr>
        <w:t>ฤติกรรมสาสตร์ได้เข้าไปมีบทบาทสำ</w:t>
      </w:r>
      <w:r w:rsidRPr="008138AD">
        <w:rPr>
          <w:rFonts w:ascii="TH SarabunPSK" w:hAnsi="TH SarabunPSK" w:cs="TH SarabunPSK"/>
          <w:sz w:val="28"/>
          <w:szCs w:val="36"/>
          <w:cs/>
        </w:rPr>
        <w:t>คัญในการจัดการมากขึ้นทุกทีอาทิ เรื่องแรงจูงใจ การสื่อความหมาย ความขัดใจ ความร่วมมือ ตลอดจนอิทธิพลของสิ่งแวดล้อมเป็นต้น</w:t>
      </w:r>
      <w:r>
        <w:rPr>
          <w:rFonts w:ascii="TH SarabunPSK" w:hAnsi="TH SarabunPSK" w:cs="TH SarabunPSK"/>
          <w:sz w:val="28"/>
          <w:szCs w:val="36"/>
        </w:rPr>
        <w:t xml:space="preserve">  </w:t>
      </w:r>
      <w:r w:rsidRPr="008138AD">
        <w:rPr>
          <w:rFonts w:ascii="TH SarabunPSK" w:hAnsi="TH SarabunPSK" w:cs="TH SarabunPSK"/>
          <w:sz w:val="28"/>
          <w:szCs w:val="36"/>
          <w:cs/>
        </w:rPr>
        <w:t>แนวความคิดของการจัดการเชิงพฤติกรรมศาสตร์สรุปได้ดังนี้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lastRenderedPageBreak/>
        <w:t xml:space="preserve">1. </w:t>
      </w:r>
      <w:r w:rsidRPr="008138AD">
        <w:rPr>
          <w:rFonts w:ascii="TH SarabunPSK" w:hAnsi="TH SarabunPSK" w:cs="TH SarabunPSK"/>
          <w:sz w:val="28"/>
          <w:szCs w:val="36"/>
          <w:cs/>
        </w:rPr>
        <w:t>องค์การเ</w:t>
      </w:r>
      <w:r>
        <w:rPr>
          <w:rFonts w:ascii="TH SarabunPSK" w:hAnsi="TH SarabunPSK" w:cs="TH SarabunPSK"/>
          <w:sz w:val="28"/>
          <w:szCs w:val="36"/>
          <w:cs/>
        </w:rPr>
        <w:t>ป็นระบบของสังคม ในระบบสังคมจะกำ</w:t>
      </w:r>
      <w:r w:rsidRPr="008138AD">
        <w:rPr>
          <w:rFonts w:ascii="TH SarabunPSK" w:hAnsi="TH SarabunPSK" w:cs="TH SarabunPSK"/>
          <w:sz w:val="28"/>
          <w:szCs w:val="36"/>
          <w:cs/>
        </w:rPr>
        <w:t>หนดบทบาทและน่าที่ของบุคคล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2. </w:t>
      </w:r>
      <w:r>
        <w:rPr>
          <w:rFonts w:ascii="TH SarabunPSK" w:hAnsi="TH SarabunPSK" w:cs="TH SarabunPSK"/>
          <w:sz w:val="28"/>
          <w:szCs w:val="36"/>
          <w:cs/>
        </w:rPr>
        <w:t>กลุ่มมีบทบาทสำคัญในการกำ</w:t>
      </w:r>
      <w:r w:rsidRPr="008138AD">
        <w:rPr>
          <w:rFonts w:ascii="TH SarabunPSK" w:hAnsi="TH SarabunPSK" w:cs="TH SarabunPSK"/>
          <w:sz w:val="28"/>
          <w:szCs w:val="36"/>
          <w:cs/>
        </w:rPr>
        <w:t>หนดทัศนคติของบุคลากร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3. </w:t>
      </w:r>
      <w:r w:rsidRPr="008138AD">
        <w:rPr>
          <w:rFonts w:ascii="TH SarabunPSK" w:hAnsi="TH SarabunPSK" w:cs="TH SarabunPSK"/>
          <w:sz w:val="28"/>
          <w:szCs w:val="36"/>
          <w:cs/>
        </w:rPr>
        <w:t>บุคคลแต่ละคนไม่ได้ต้องการแรงจูงใจทางเศรษฐกิจอย่างเดียว แต่ต้องการแรงจูงใจด้านสังคมและจิตวิทยาด้วย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4. </w:t>
      </w:r>
      <w:r>
        <w:rPr>
          <w:rFonts w:ascii="TH SarabunPSK" w:hAnsi="TH SarabunPSK" w:cs="TH SarabunPSK"/>
          <w:sz w:val="28"/>
          <w:szCs w:val="36"/>
          <w:cs/>
        </w:rPr>
        <w:t>ความพอใจความพอใจในผลงานย่อมทำ</w:t>
      </w:r>
      <w:r w:rsidRPr="008138AD">
        <w:rPr>
          <w:rFonts w:ascii="TH SarabunPSK" w:hAnsi="TH SarabunPSK" w:cs="TH SarabunPSK"/>
          <w:sz w:val="28"/>
          <w:szCs w:val="36"/>
          <w:cs/>
        </w:rPr>
        <w:t>ให้เกิดผลต่อการเพิ่มประสิทธิภาพ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5. </w:t>
      </w:r>
      <w:r>
        <w:rPr>
          <w:rFonts w:ascii="TH SarabunPSK" w:hAnsi="TH SarabunPSK" w:cs="TH SarabunPSK"/>
          <w:sz w:val="28"/>
          <w:szCs w:val="36"/>
          <w:cs/>
        </w:rPr>
        <w:t>แบบของผู้นำ</w:t>
      </w:r>
      <w:r w:rsidRPr="008138AD">
        <w:rPr>
          <w:rFonts w:ascii="TH SarabunPSK" w:hAnsi="TH SarabunPSK" w:cs="TH SarabunPSK"/>
          <w:sz w:val="28"/>
          <w:szCs w:val="36"/>
          <w:cs/>
        </w:rPr>
        <w:t>ให้เน้นที่พฤติกรรม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6. </w:t>
      </w:r>
      <w:r w:rsidRPr="008138AD">
        <w:rPr>
          <w:rFonts w:ascii="TH SarabunPSK" w:hAnsi="TH SarabunPSK" w:cs="TH SarabunPSK"/>
          <w:sz w:val="28"/>
          <w:szCs w:val="36"/>
          <w:cs/>
        </w:rPr>
        <w:t>ยอมรับว่าองค์การมีความสัมพันธ์ในด้านต่างๆมากมายจนนับไม่ถ้วน</w:t>
      </w:r>
    </w:p>
    <w:p w:rsid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7. </w:t>
      </w:r>
      <w:r w:rsidRPr="008138AD">
        <w:rPr>
          <w:rFonts w:ascii="TH SarabunPSK" w:hAnsi="TH SarabunPSK" w:cs="TH SarabunPSK"/>
          <w:sz w:val="28"/>
          <w:szCs w:val="36"/>
          <w:cs/>
        </w:rPr>
        <w:t>การจัดการมุ่งถึงผลผลิตขององค์การมากกว่ากระบวนการหรือกิจกรรม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</w:rPr>
        <w:t xml:space="preserve">5. </w:t>
      </w:r>
      <w:r>
        <w:rPr>
          <w:rFonts w:ascii="TH SarabunPSK" w:hAnsi="TH SarabunPSK" w:cs="TH SarabunPSK"/>
          <w:sz w:val="28"/>
          <w:szCs w:val="36"/>
          <w:cs/>
        </w:rPr>
        <w:t>การจัด</w:t>
      </w:r>
      <w:r w:rsidRPr="008138AD">
        <w:rPr>
          <w:rFonts w:ascii="TH SarabunPSK" w:hAnsi="TH SarabunPSK" w:cs="TH SarabunPSK"/>
          <w:sz w:val="28"/>
          <w:szCs w:val="36"/>
          <w:cs/>
        </w:rPr>
        <w:t>การเชิงสถานการณ์</w:t>
      </w:r>
    </w:p>
    <w:p w:rsidR="008138AD" w:rsidRP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8138AD">
        <w:rPr>
          <w:rFonts w:ascii="TH SarabunPSK" w:hAnsi="TH SarabunPSK" w:cs="TH SarabunPSK"/>
          <w:sz w:val="28"/>
          <w:szCs w:val="36"/>
          <w:cs/>
        </w:rPr>
        <w:t>ทฤษฎีการจัดการเชิงสถานการณ์ (</w:t>
      </w:r>
      <w:r w:rsidRPr="008138AD">
        <w:rPr>
          <w:rFonts w:ascii="TH SarabunPSK" w:hAnsi="TH SarabunPSK" w:cs="TH SarabunPSK"/>
          <w:sz w:val="28"/>
          <w:szCs w:val="36"/>
        </w:rPr>
        <w:t xml:space="preserve">Contingency Theory) </w:t>
      </w:r>
      <w:r w:rsidRPr="008138AD">
        <w:rPr>
          <w:rFonts w:ascii="TH SarabunPSK" w:hAnsi="TH SarabunPSK" w:cs="TH SarabunPSK"/>
          <w:sz w:val="28"/>
          <w:szCs w:val="36"/>
          <w:cs/>
        </w:rPr>
        <w:t>เป็นทฤษฎีการจัดการที่เน้นการปรับปรุงพฤติกรรมการจัดการตามสถานการณ์ขององค์การ สถานการณ์ขององค์การเกิดจากอิทธิพลของเทคโนโลยีและสิ่งแวดล้อมทั้งภายนอกองค์การ รวมทั้งบุคลากรขององค์การ ทฤษฎีนี้ไม่มีหลักเกณฑ์ตาตัวเหมือนทฤษฎีการจัดการอื่นๆ และเป็นทฤษฎีที่เดใหม่โดยผสมผสานแนวคิดของทฤษฎีการจัดการเชิงวิทยาศาสตร์ การจัดการเชิงพฤติกรรมศาสตร์ และการจัดการเชิงปริมาณเข้าด้วยกัน โดยตั้งสมมติฐานว่าหลักการจัดการมีลักษณะเป็นสากล สามารถประยุกต์ได้กับทุกสถานการณ์ตัวอย่างเช่น ในสภาวะที่เศรษฐกิจซบเซาการบริหารจัดการย่อมไม่เหมือนกับในสภาวะที่เศรษฐกิจรุ่งเรือง (สมคิด บางโม.</w:t>
      </w:r>
      <w:r w:rsidRPr="008138AD">
        <w:rPr>
          <w:rFonts w:ascii="TH SarabunPSK" w:hAnsi="TH SarabunPSK" w:cs="TH SarabunPSK"/>
          <w:sz w:val="28"/>
          <w:szCs w:val="36"/>
        </w:rPr>
        <w:t xml:space="preserve">2558. 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หน้า </w:t>
      </w:r>
      <w:r w:rsidRPr="008138AD">
        <w:rPr>
          <w:rFonts w:ascii="TH SarabunPSK" w:hAnsi="TH SarabunPSK" w:cs="TH SarabunPSK"/>
          <w:sz w:val="28"/>
          <w:szCs w:val="36"/>
        </w:rPr>
        <w:t>68)</w:t>
      </w:r>
    </w:p>
    <w:p w:rsidR="008138AD" w:rsidRDefault="008138AD" w:rsidP="008138AD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  <w:cs/>
        </w:rPr>
      </w:pPr>
      <w:r w:rsidRPr="008138AD">
        <w:rPr>
          <w:rFonts w:ascii="TH SarabunPSK" w:hAnsi="TH SarabunPSK" w:cs="TH SarabunPSK"/>
          <w:sz w:val="28"/>
          <w:szCs w:val="36"/>
          <w:cs/>
        </w:rPr>
        <w:t>ดังนั้นการวิเคราะห์ส</w:t>
      </w:r>
      <w:r>
        <w:rPr>
          <w:rFonts w:ascii="TH SarabunPSK" w:hAnsi="TH SarabunPSK" w:cs="TH SarabunPSK"/>
          <w:sz w:val="28"/>
          <w:szCs w:val="36"/>
          <w:cs/>
        </w:rPr>
        <w:t>ถานการณ์ขององค์การเป็นสิ่งที่สำ</w:t>
      </w:r>
      <w:r w:rsidRPr="008138AD">
        <w:rPr>
          <w:rFonts w:ascii="TH SarabunPSK" w:hAnsi="TH SarabunPSK" w:cs="TH SarabunPSK"/>
          <w:sz w:val="28"/>
          <w:szCs w:val="36"/>
          <w:cs/>
        </w:rPr>
        <w:t>คัญยิ่ง โดยทั่วไปนิยมใช้การวิเคราะห์</w:t>
      </w:r>
      <w:r w:rsidRPr="008138AD">
        <w:rPr>
          <w:rFonts w:ascii="TH SarabunPSK" w:hAnsi="TH SarabunPSK" w:cs="TH SarabunPSK"/>
          <w:sz w:val="28"/>
          <w:szCs w:val="36"/>
        </w:rPr>
        <w:t xml:space="preserve">SWOT </w:t>
      </w:r>
      <w:r w:rsidRPr="008138AD">
        <w:rPr>
          <w:rFonts w:ascii="TH SarabunPSK" w:hAnsi="TH SarabunPSK" w:cs="TH SarabunPSK"/>
          <w:sz w:val="28"/>
          <w:szCs w:val="36"/>
          <w:cs/>
        </w:rPr>
        <w:t>เพื่อประเมินจุดแข็ง (</w:t>
      </w:r>
      <w:r w:rsidRPr="008138AD">
        <w:rPr>
          <w:rFonts w:ascii="TH SarabunPSK" w:hAnsi="TH SarabunPSK" w:cs="TH SarabunPSK"/>
          <w:sz w:val="28"/>
          <w:szCs w:val="36"/>
        </w:rPr>
        <w:t xml:space="preserve">Strength) </w:t>
      </w:r>
      <w:r w:rsidRPr="008138AD">
        <w:rPr>
          <w:rFonts w:ascii="TH SarabunPSK" w:hAnsi="TH SarabunPSK" w:cs="TH SarabunPSK"/>
          <w:sz w:val="28"/>
          <w:szCs w:val="36"/>
          <w:cs/>
        </w:rPr>
        <w:t>และจุดอ่อน (</w:t>
      </w:r>
      <w:r w:rsidRPr="008138AD">
        <w:rPr>
          <w:rFonts w:ascii="TH SarabunPSK" w:hAnsi="TH SarabunPSK" w:cs="TH SarabunPSK"/>
          <w:sz w:val="28"/>
          <w:szCs w:val="36"/>
        </w:rPr>
        <w:t xml:space="preserve">Weakness) </w:t>
      </w:r>
      <w:r w:rsidRPr="008138AD">
        <w:rPr>
          <w:rFonts w:ascii="TH SarabunPSK" w:hAnsi="TH SarabunPSK" w:cs="TH SarabunPSK"/>
          <w:sz w:val="28"/>
          <w:szCs w:val="36"/>
          <w:cs/>
        </w:rPr>
        <w:t>ขององค์การโอกาส (</w:t>
      </w:r>
      <w:r w:rsidRPr="008138AD">
        <w:rPr>
          <w:rFonts w:ascii="TH SarabunPSK" w:hAnsi="TH SarabunPSK" w:cs="TH SarabunPSK"/>
          <w:sz w:val="28"/>
          <w:szCs w:val="36"/>
        </w:rPr>
        <w:t xml:space="preserve">Opportunity) </w:t>
      </w:r>
      <w:r w:rsidRPr="008138AD">
        <w:rPr>
          <w:rFonts w:ascii="TH SarabunPSK" w:hAnsi="TH SarabunPSK" w:cs="TH SarabunPSK"/>
          <w:sz w:val="28"/>
          <w:szCs w:val="36"/>
          <w:cs/>
        </w:rPr>
        <w:t>และอุปสรรค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 (</w:t>
      </w:r>
      <w:proofErr w:type="spellStart"/>
      <w:r w:rsidRPr="008138AD">
        <w:rPr>
          <w:rFonts w:ascii="TH SarabunPSK" w:hAnsi="TH SarabunPSK" w:cs="TH SarabunPSK"/>
          <w:sz w:val="28"/>
          <w:szCs w:val="36"/>
        </w:rPr>
        <w:t>Trear</w:t>
      </w:r>
      <w:proofErr w:type="spellEnd"/>
      <w:r w:rsidRPr="008138AD">
        <w:rPr>
          <w:rFonts w:ascii="TH SarabunPSK" w:hAnsi="TH SarabunPSK" w:cs="TH SarabunPSK"/>
          <w:sz w:val="28"/>
          <w:szCs w:val="36"/>
        </w:rPr>
        <w:t xml:space="preserve">) </w:t>
      </w:r>
      <w:r w:rsidRPr="008138AD">
        <w:rPr>
          <w:rFonts w:ascii="TH SarabunPSK" w:hAnsi="TH SarabunPSK" w:cs="TH SarabunPSK"/>
          <w:sz w:val="28"/>
          <w:szCs w:val="36"/>
          <w:cs/>
        </w:rPr>
        <w:t>รวมทั้</w:t>
      </w:r>
      <w:r>
        <w:rPr>
          <w:rFonts w:ascii="TH SarabunPSK" w:hAnsi="TH SarabunPSK" w:cs="TH SarabunPSK"/>
          <w:sz w:val="28"/>
          <w:szCs w:val="36"/>
          <w:cs/>
        </w:rPr>
        <w:t>งการวิเคราะห์การแข่งขัน ในการดำ</w:t>
      </w:r>
      <w:r w:rsidRPr="008138AD">
        <w:rPr>
          <w:rFonts w:ascii="TH SarabunPSK" w:hAnsi="TH SarabunPSK" w:cs="TH SarabunPSK"/>
          <w:sz w:val="28"/>
          <w:szCs w:val="36"/>
          <w:cs/>
        </w:rPr>
        <w:t>เนินการขององค์การ เมื่อวิเคราะห์สถานการณ</w:t>
      </w:r>
      <w:r>
        <w:rPr>
          <w:rFonts w:ascii="TH SarabunPSK" w:hAnsi="TH SarabunPSK" w:cs="TH SarabunPSK" w:hint="cs"/>
          <w:sz w:val="28"/>
          <w:szCs w:val="36"/>
          <w:cs/>
        </w:rPr>
        <w:t>์</w:t>
      </w:r>
      <w:r>
        <w:rPr>
          <w:rFonts w:ascii="TH SarabunPSK" w:hAnsi="TH SarabunPSK" w:cs="TH SarabunPSK"/>
          <w:sz w:val="28"/>
          <w:szCs w:val="36"/>
          <w:cs/>
        </w:rPr>
        <w:t>ขององค์การได้แล้วจึงกำ</w:t>
      </w:r>
      <w:r w:rsidRPr="008138AD">
        <w:rPr>
          <w:rFonts w:ascii="TH SarabunPSK" w:hAnsi="TH SarabunPSK" w:cs="TH SarabunPSK"/>
          <w:sz w:val="28"/>
          <w:szCs w:val="36"/>
          <w:cs/>
        </w:rPr>
        <w:t>หนดแนวทางบริหารจัดการให้เหมาะสมต่อไป ทฤษฎีการจัดการที่อยู่ในกลุ่มนี้ เช่น</w:t>
      </w:r>
      <w:r>
        <w:rPr>
          <w:rFonts w:ascii="TH SarabunPSK" w:hAnsi="TH SarabunPSK" w:cs="TH SarabunPSK"/>
          <w:sz w:val="28"/>
          <w:szCs w:val="36"/>
        </w:rPr>
        <w:t xml:space="preserve"> 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ทฤษฎี </w:t>
      </w:r>
      <w:r w:rsidRPr="008138AD">
        <w:rPr>
          <w:rFonts w:ascii="TH SarabunPSK" w:hAnsi="TH SarabunPSK" w:cs="TH SarabunPSK"/>
          <w:sz w:val="28"/>
          <w:szCs w:val="36"/>
        </w:rPr>
        <w:t xml:space="preserve">X 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ทฤษฎี </w:t>
      </w:r>
      <w:r w:rsidRPr="008138AD">
        <w:rPr>
          <w:rFonts w:ascii="TH SarabunPSK" w:hAnsi="TH SarabunPSK" w:cs="TH SarabunPSK"/>
          <w:sz w:val="28"/>
          <w:szCs w:val="36"/>
        </w:rPr>
        <w:t xml:space="preserve">Y </w:t>
      </w:r>
      <w:r w:rsidRPr="008138AD">
        <w:rPr>
          <w:rFonts w:ascii="TH SarabunPSK" w:hAnsi="TH SarabunPSK" w:cs="TH SarabunPSK"/>
          <w:sz w:val="28"/>
          <w:szCs w:val="36"/>
          <w:cs/>
        </w:rPr>
        <w:t xml:space="preserve">ทฤษฎี </w:t>
      </w:r>
      <w:r w:rsidRPr="008138AD">
        <w:rPr>
          <w:rFonts w:ascii="TH SarabunPSK" w:hAnsi="TH SarabunPSK" w:cs="TH SarabunPSK"/>
          <w:sz w:val="28"/>
          <w:szCs w:val="36"/>
        </w:rPr>
        <w:t xml:space="preserve">Z </w:t>
      </w:r>
      <w:r w:rsidRPr="008138AD">
        <w:rPr>
          <w:rFonts w:ascii="TH SarabunPSK" w:hAnsi="TH SarabunPSK" w:cs="TH SarabunPSK"/>
          <w:sz w:val="28"/>
          <w:szCs w:val="36"/>
          <w:cs/>
        </w:rPr>
        <w:t>เป็นต้น</w:t>
      </w:r>
    </w:p>
    <w:p w:rsidR="008138AD" w:rsidRPr="0067765A" w:rsidRDefault="008138AD" w:rsidP="008138AD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  <w:cs/>
        </w:rPr>
      </w:pPr>
      <w:bookmarkStart w:id="0" w:name="_GoBack"/>
      <w:bookmarkEnd w:id="0"/>
    </w:p>
    <w:p w:rsidR="0041486B" w:rsidRDefault="0041486B" w:rsidP="0041486B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  <w:cs/>
        </w:rPr>
      </w:pPr>
    </w:p>
    <w:p w:rsidR="007C1F63" w:rsidRPr="007C1F63" w:rsidRDefault="007C1F63" w:rsidP="007C1F63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szCs w:val="36"/>
          <w:cs/>
        </w:rPr>
      </w:pPr>
    </w:p>
    <w:p w:rsidR="00736E2D" w:rsidRPr="007C1F63" w:rsidRDefault="00736E2D" w:rsidP="00736E2D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</w:p>
    <w:p w:rsidR="00736E2D" w:rsidRPr="008D125E" w:rsidRDefault="00736E2D" w:rsidP="00736E2D">
      <w:pPr>
        <w:ind w:firstLine="720"/>
        <w:jc w:val="thaiDistribute"/>
        <w:rPr>
          <w:rFonts w:ascii="TH SarabunPSK" w:hAnsi="TH SarabunPSK" w:cs="TH SarabunPSK" w:hint="cs"/>
          <w:sz w:val="28"/>
          <w:szCs w:val="36"/>
          <w:cs/>
        </w:rPr>
      </w:pPr>
    </w:p>
    <w:sectPr w:rsidR="00736E2D" w:rsidRPr="008D125E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57CFA"/>
    <w:rsid w:val="001A6B4C"/>
    <w:rsid w:val="001E1150"/>
    <w:rsid w:val="00225ACF"/>
    <w:rsid w:val="002D7579"/>
    <w:rsid w:val="003004B8"/>
    <w:rsid w:val="003008A9"/>
    <w:rsid w:val="0041486B"/>
    <w:rsid w:val="00432FC1"/>
    <w:rsid w:val="00470506"/>
    <w:rsid w:val="006116EA"/>
    <w:rsid w:val="006346B6"/>
    <w:rsid w:val="0067765A"/>
    <w:rsid w:val="006B27DA"/>
    <w:rsid w:val="006C0900"/>
    <w:rsid w:val="006E5F32"/>
    <w:rsid w:val="006F4C2F"/>
    <w:rsid w:val="00736E2D"/>
    <w:rsid w:val="007C1F63"/>
    <w:rsid w:val="008138AD"/>
    <w:rsid w:val="0085548A"/>
    <w:rsid w:val="008C7D56"/>
    <w:rsid w:val="008D125E"/>
    <w:rsid w:val="008F26E1"/>
    <w:rsid w:val="009B087F"/>
    <w:rsid w:val="009F39B8"/>
    <w:rsid w:val="00B941BA"/>
    <w:rsid w:val="00C83C90"/>
    <w:rsid w:val="00CA27F9"/>
    <w:rsid w:val="00CB6E20"/>
    <w:rsid w:val="00CD31E7"/>
    <w:rsid w:val="00E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C83C90"/>
    <w:rPr>
      <w:rFonts w:ascii="Browallia New" w:hAnsi="Browallia New" w:cs="Browallia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83C90"/>
    <w:rPr>
      <w:rFonts w:ascii="Browallia New" w:hAnsi="Browallia New" w:cs="Browallia New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6D98-4FC8-4600-AED5-EC1548C9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12</cp:revision>
  <dcterms:created xsi:type="dcterms:W3CDTF">2020-04-02T19:31:00Z</dcterms:created>
  <dcterms:modified xsi:type="dcterms:W3CDTF">2020-06-05T07:30:00Z</dcterms:modified>
</cp:coreProperties>
</file>